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F610" w14:textId="64CD0E4E" w:rsidR="00D17EC0" w:rsidRPr="0006481C" w:rsidRDefault="00D17EC0" w:rsidP="00D17EC0">
      <w:pPr>
        <w:jc w:val="center"/>
        <w:rPr>
          <w:rFonts w:eastAsiaTheme="minorEastAsia"/>
          <w:b/>
          <w:bCs/>
          <w:szCs w:val="24"/>
        </w:rPr>
      </w:pPr>
      <w:r w:rsidRPr="0006481C">
        <w:rPr>
          <w:rFonts w:eastAsiaTheme="minorEastAsia"/>
          <w:b/>
          <w:bCs/>
          <w:szCs w:val="24"/>
        </w:rPr>
        <w:t>中学家长教育资源套</w:t>
      </w:r>
    </w:p>
    <w:p w14:paraId="09B190C4" w14:textId="77777777" w:rsidR="00D17EC0" w:rsidRPr="0006481C" w:rsidRDefault="00D17EC0" w:rsidP="00D17EC0">
      <w:pPr>
        <w:pStyle w:val="Title"/>
        <w:spacing w:before="0"/>
        <w:rPr>
          <w:rFonts w:ascii="Times New Roman" w:eastAsiaTheme="minorEastAsia" w:hAnsi="Times New Roman"/>
          <w:bCs/>
          <w:color w:val="000000"/>
          <w:sz w:val="24"/>
          <w:szCs w:val="24"/>
        </w:rPr>
      </w:pPr>
    </w:p>
    <w:p w14:paraId="6AC71D03" w14:textId="798B0FF7" w:rsidR="00371FA2" w:rsidRDefault="00371FA2" w:rsidP="00371FA2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  <w:r w:rsidRPr="0006481C">
        <w:rPr>
          <w:rFonts w:eastAsiaTheme="minorEastAsia"/>
          <w:b/>
          <w:bCs/>
          <w:szCs w:val="24"/>
        </w:rPr>
        <w:t>亲子相尊重，沟通能达到</w:t>
      </w:r>
    </w:p>
    <w:p w14:paraId="66F07E6C" w14:textId="77777777" w:rsidR="009B17E8" w:rsidRDefault="009B17E8" w:rsidP="00371FA2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</w:p>
    <w:p w14:paraId="5D159BAA" w14:textId="02D00357" w:rsidR="009B17E8" w:rsidRPr="009B17E8" w:rsidRDefault="009B17E8" w:rsidP="009B17E8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  <w:r w:rsidRPr="009B17E8">
        <w:rPr>
          <w:rFonts w:eastAsiaTheme="minorEastAsia"/>
          <w:b/>
          <w:bCs/>
          <w:szCs w:val="24"/>
        </w:rPr>
        <w:t>范畴三：促进家长身心健康</w:t>
      </w:r>
    </w:p>
    <w:p w14:paraId="5EF77ACD" w14:textId="77777777" w:rsidR="00D17EC0" w:rsidRPr="0006481C" w:rsidRDefault="00D17EC0" w:rsidP="00D17EC0">
      <w:pPr>
        <w:pStyle w:val="Title"/>
        <w:spacing w:before="0"/>
        <w:rPr>
          <w:rFonts w:ascii="Times New Roman" w:eastAsiaTheme="minorEastAsia" w:hAnsi="Times New Roman"/>
          <w:bCs/>
          <w:color w:val="000000"/>
          <w:sz w:val="24"/>
          <w:szCs w:val="24"/>
        </w:rPr>
      </w:pPr>
    </w:p>
    <w:p w14:paraId="6CCF107D" w14:textId="1559C400" w:rsidR="00D17EC0" w:rsidRPr="0006481C" w:rsidRDefault="00D17EC0" w:rsidP="00822837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  <w:r w:rsidRPr="0006481C">
        <w:rPr>
          <w:rFonts w:eastAsiaTheme="minorEastAsia" w:hint="eastAsia"/>
          <w:b/>
          <w:bCs/>
          <w:szCs w:val="24"/>
        </w:rPr>
        <w:t>有效的沟通技巧</w:t>
      </w:r>
      <w:r w:rsidR="00407EA5" w:rsidRPr="0006481C">
        <w:rPr>
          <w:rFonts w:eastAsiaTheme="minorEastAsia" w:hint="eastAsia"/>
          <w:bCs/>
          <w:color w:val="000000"/>
          <w:szCs w:val="24"/>
        </w:rPr>
        <w:t xml:space="preserve"> - </w:t>
      </w:r>
      <w:r w:rsidR="0097582D" w:rsidRPr="0006481C">
        <w:rPr>
          <w:rFonts w:eastAsiaTheme="minorEastAsia" w:hint="eastAsia"/>
          <w:b/>
          <w:bCs/>
          <w:szCs w:val="24"/>
        </w:rPr>
        <w:t>工作纸</w:t>
      </w:r>
      <w:r w:rsidR="00E63784" w:rsidRPr="0006481C">
        <w:rPr>
          <w:rFonts w:eastAsiaTheme="minorEastAsia" w:hint="eastAsia"/>
          <w:b/>
          <w:color w:val="000000"/>
          <w:szCs w:val="24"/>
        </w:rPr>
        <w:t>（</w:t>
      </w:r>
      <w:r w:rsidR="008C0BCB" w:rsidRPr="0006481C">
        <w:rPr>
          <w:rFonts w:eastAsiaTheme="minorEastAsia"/>
          <w:b/>
          <w:bCs/>
          <w:szCs w:val="24"/>
        </w:rPr>
        <w:t>2</w:t>
      </w:r>
      <w:r w:rsidR="00E63784" w:rsidRPr="0006481C">
        <w:rPr>
          <w:rFonts w:eastAsiaTheme="minorEastAsia" w:hint="eastAsia"/>
          <w:b/>
          <w:color w:val="000000"/>
          <w:szCs w:val="24"/>
        </w:rPr>
        <w:t>）</w:t>
      </w:r>
    </w:p>
    <w:p w14:paraId="16E6DFBF" w14:textId="6374924E" w:rsidR="00D86D5C" w:rsidRPr="0006481C" w:rsidRDefault="00D86D5C" w:rsidP="00D17EC0">
      <w:pPr>
        <w:spacing w:line="240" w:lineRule="auto"/>
        <w:jc w:val="both"/>
        <w:rPr>
          <w:rFonts w:eastAsiaTheme="minorEastAsia"/>
          <w:color w:val="000000"/>
          <w:szCs w:val="24"/>
          <w:lang w:val="en-HK"/>
        </w:rPr>
      </w:pPr>
    </w:p>
    <w:p w14:paraId="0A1DAC15" w14:textId="77777777" w:rsidR="00797ACA" w:rsidRPr="0006481C" w:rsidRDefault="00797ACA" w:rsidP="00D17EC0">
      <w:pPr>
        <w:spacing w:line="240" w:lineRule="auto"/>
        <w:jc w:val="both"/>
        <w:rPr>
          <w:rFonts w:eastAsiaTheme="minorEastAsia"/>
          <w:color w:val="000000"/>
          <w:szCs w:val="24"/>
          <w:lang w:val="en-HK"/>
        </w:rPr>
      </w:pPr>
    </w:p>
    <w:p w14:paraId="38593B39" w14:textId="50387EC8" w:rsidR="00732126" w:rsidRPr="0006481C" w:rsidRDefault="0095754B" w:rsidP="00D17EC0">
      <w:pPr>
        <w:pStyle w:val="ListParagraph"/>
        <w:numPr>
          <w:ilvl w:val="0"/>
          <w:numId w:val="2"/>
        </w:numPr>
        <w:snapToGrid w:val="0"/>
        <w:ind w:leftChars="0"/>
        <w:jc w:val="both"/>
        <w:rPr>
          <w:rFonts w:ascii="Times New Roman" w:eastAsiaTheme="majorEastAsia" w:hAnsi="Times New Roman"/>
          <w:b/>
          <w:color w:val="000000"/>
          <w:szCs w:val="24"/>
        </w:rPr>
      </w:pPr>
      <w:r w:rsidRPr="0006481C">
        <w:rPr>
          <w:rFonts w:ascii="Times New Roman" w:eastAsiaTheme="majorEastAsia" w:hAnsi="Times New Roman" w:hint="eastAsia"/>
          <w:b/>
          <w:color w:val="000000"/>
          <w:szCs w:val="24"/>
        </w:rPr>
        <w:t>活动目的</w:t>
      </w:r>
    </w:p>
    <w:p w14:paraId="43F1F57D" w14:textId="402ED721" w:rsidR="00A213D3" w:rsidRPr="0006481C" w:rsidRDefault="008F41B6" w:rsidP="001E1EFE">
      <w:pPr>
        <w:pStyle w:val="ListParagraph"/>
        <w:numPr>
          <w:ilvl w:val="1"/>
          <w:numId w:val="4"/>
        </w:numPr>
        <w:snapToGrid w:val="0"/>
        <w:ind w:leftChars="0" w:left="896" w:hanging="532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协助家长巩固有效的沟通技巧，应对亲子冲突</w:t>
      </w:r>
    </w:p>
    <w:p w14:paraId="6E72BC95" w14:textId="0F025772" w:rsidR="0083535B" w:rsidRPr="0006481C" w:rsidRDefault="0083535B" w:rsidP="00D17EC0">
      <w:pPr>
        <w:pStyle w:val="ListParagraph"/>
        <w:numPr>
          <w:ilvl w:val="1"/>
          <w:numId w:val="4"/>
        </w:numPr>
        <w:snapToGrid w:val="0"/>
        <w:ind w:leftChars="0" w:left="896" w:hanging="532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鼓励家长提升有效的沟通技巧，处理冲突及改善与子女的关系</w:t>
      </w:r>
    </w:p>
    <w:p w14:paraId="1B988B54" w14:textId="3433D14F" w:rsidR="00D5377E" w:rsidRPr="0006481C" w:rsidRDefault="00D5377E" w:rsidP="00D17EC0">
      <w:pPr>
        <w:spacing w:line="240" w:lineRule="auto"/>
        <w:jc w:val="both"/>
        <w:rPr>
          <w:rFonts w:eastAsiaTheme="minorEastAsia"/>
          <w:b/>
          <w:color w:val="FF0000"/>
          <w:szCs w:val="24"/>
        </w:rPr>
      </w:pPr>
    </w:p>
    <w:p w14:paraId="069B0535" w14:textId="77777777" w:rsidR="00135FB7" w:rsidRPr="0006481C" w:rsidRDefault="0097582D" w:rsidP="00E3290C">
      <w:pPr>
        <w:pStyle w:val="ListParagraph"/>
        <w:numPr>
          <w:ilvl w:val="0"/>
          <w:numId w:val="2"/>
        </w:numPr>
        <w:snapToGrid w:val="0"/>
        <w:ind w:leftChars="0"/>
        <w:jc w:val="both"/>
        <w:rPr>
          <w:rFonts w:ascii="Times New Roman" w:eastAsiaTheme="minorEastAsia" w:hAnsi="Times New Roman"/>
          <w:color w:val="000000"/>
          <w:szCs w:val="24"/>
          <w:lang w:val="en-HK"/>
        </w:rPr>
      </w:pPr>
      <w:r w:rsidRPr="0006481C">
        <w:rPr>
          <w:rFonts w:ascii="Times New Roman" w:eastAsiaTheme="majorEastAsia" w:hAnsi="Times New Roman" w:hint="eastAsia"/>
          <w:b/>
          <w:color w:val="000000"/>
          <w:szCs w:val="24"/>
        </w:rPr>
        <w:t>活动时间</w:t>
      </w:r>
    </w:p>
    <w:p w14:paraId="49F92B85" w14:textId="03B6F9C5" w:rsidR="0097582D" w:rsidRPr="0006481C" w:rsidRDefault="0097582D" w:rsidP="0086730A">
      <w:pPr>
        <w:pStyle w:val="ListParagraph"/>
        <w:snapToGrid w:val="0"/>
        <w:ind w:leftChars="0" w:left="360"/>
        <w:jc w:val="both"/>
        <w:rPr>
          <w:rFonts w:ascii="Times New Roman" w:eastAsiaTheme="minorEastAsia" w:hAnsi="Times New Roman"/>
          <w:color w:val="000000"/>
          <w:szCs w:val="24"/>
          <w:lang w:val="en-HK"/>
        </w:rPr>
      </w:pPr>
      <w:r w:rsidRPr="0006481C">
        <w:rPr>
          <w:rFonts w:ascii="Times New Roman" w:eastAsiaTheme="minorEastAsia" w:hAnsi="Times New Roman" w:hint="eastAsia"/>
          <w:color w:val="000000"/>
          <w:szCs w:val="24"/>
          <w:lang w:val="en-HK"/>
        </w:rPr>
        <w:t>约</w:t>
      </w:r>
      <w:r w:rsidRPr="0006481C">
        <w:rPr>
          <w:rFonts w:ascii="Times New Roman" w:eastAsiaTheme="minorEastAsia" w:hAnsi="Times New Roman" w:hint="eastAsia"/>
          <w:color w:val="000000"/>
          <w:szCs w:val="24"/>
          <w:lang w:val="en-HK"/>
        </w:rPr>
        <w:t>5</w:t>
      </w:r>
      <w:r w:rsidRPr="0006481C">
        <w:rPr>
          <w:rFonts w:ascii="Times New Roman" w:eastAsiaTheme="minorEastAsia" w:hAnsi="Times New Roman" w:hint="eastAsia"/>
          <w:color w:val="000000"/>
          <w:szCs w:val="24"/>
          <w:lang w:val="en-HK"/>
        </w:rPr>
        <w:t>分钟</w:t>
      </w:r>
    </w:p>
    <w:p w14:paraId="42F19BF7" w14:textId="77777777" w:rsidR="0097582D" w:rsidRPr="0006481C" w:rsidRDefault="0097582D" w:rsidP="00D17EC0">
      <w:pPr>
        <w:spacing w:line="240" w:lineRule="auto"/>
        <w:jc w:val="both"/>
        <w:rPr>
          <w:rFonts w:eastAsiaTheme="minorEastAsia"/>
          <w:b/>
          <w:color w:val="FF0000"/>
          <w:szCs w:val="24"/>
        </w:rPr>
      </w:pPr>
    </w:p>
    <w:p w14:paraId="7B9E4DC7" w14:textId="4CF8910B" w:rsidR="00A65C76" w:rsidRPr="0006481C" w:rsidRDefault="0095754B" w:rsidP="00D17EC0">
      <w:pPr>
        <w:pStyle w:val="ListParagraph"/>
        <w:numPr>
          <w:ilvl w:val="0"/>
          <w:numId w:val="2"/>
        </w:numPr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kern w:val="0"/>
          <w:szCs w:val="24"/>
        </w:rPr>
      </w:pPr>
      <w:r w:rsidRPr="0006481C">
        <w:rPr>
          <w:rFonts w:ascii="Times New Roman" w:eastAsiaTheme="minorEastAsia" w:hAnsi="Times New Roman" w:hint="eastAsia"/>
          <w:b/>
          <w:color w:val="000000"/>
          <w:szCs w:val="24"/>
        </w:rPr>
        <w:t>活动指示</w:t>
      </w:r>
    </w:p>
    <w:p w14:paraId="46FA9293" w14:textId="5EB1FCB4" w:rsidR="00531608" w:rsidRPr="0006481C" w:rsidRDefault="006E2DD8" w:rsidP="0086730A">
      <w:pPr>
        <w:pStyle w:val="ListParagraph"/>
        <w:ind w:leftChars="0" w:left="360"/>
        <w:jc w:val="both"/>
        <w:rPr>
          <w:rFonts w:ascii="Times New Roman" w:eastAsiaTheme="minorEastAsia" w:hAnsi="Times New Roman"/>
          <w:szCs w:val="24"/>
        </w:rPr>
      </w:pPr>
      <w:r w:rsidRPr="0006481C">
        <w:rPr>
          <w:rFonts w:ascii="Times New Roman" w:eastAsiaTheme="minorEastAsia" w:hAnsi="Times New Roman"/>
          <w:szCs w:val="24"/>
        </w:rPr>
        <w:t>2</w:t>
      </w:r>
      <w:r w:rsidRPr="0006481C">
        <w:rPr>
          <w:rFonts w:ascii="Times New Roman" w:eastAsiaTheme="minorEastAsia" w:hAnsi="Times New Roman"/>
          <w:szCs w:val="24"/>
        </w:rPr>
        <w:t>或</w:t>
      </w:r>
      <w:r w:rsidRPr="0006481C">
        <w:rPr>
          <w:rFonts w:ascii="Times New Roman" w:eastAsiaTheme="minorEastAsia" w:hAnsi="Times New Roman"/>
          <w:szCs w:val="24"/>
        </w:rPr>
        <w:t>3</w:t>
      </w:r>
      <w:r w:rsidRPr="0006481C">
        <w:rPr>
          <w:rFonts w:ascii="Times New Roman" w:eastAsiaTheme="minorEastAsia" w:hAnsi="Times New Roman"/>
          <w:szCs w:val="24"/>
        </w:rPr>
        <w:t>位家长组成一小组，选择其中一个情境进行</w:t>
      </w:r>
      <w:r w:rsidRPr="0006481C">
        <w:rPr>
          <w:rFonts w:ascii="Times New Roman" w:eastAsiaTheme="minorEastAsia" w:hAnsi="Times New Roman"/>
          <w:szCs w:val="24"/>
        </w:rPr>
        <w:t>3</w:t>
      </w:r>
      <w:r w:rsidRPr="0006481C">
        <w:rPr>
          <w:rFonts w:ascii="Times New Roman" w:eastAsiaTheme="minorEastAsia" w:hAnsi="Times New Roman"/>
          <w:szCs w:val="24"/>
        </w:rPr>
        <w:t>分钟讨论。家长运用有效的沟通技巧</w:t>
      </w:r>
      <w:r w:rsidR="0014217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，思考如何与子女展开对话，并避免发生冲突。</w:t>
      </w:r>
      <w:r w:rsidR="0014217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 xml:space="preserve"> </w:t>
      </w:r>
      <w:r w:rsidR="00056AAC" w:rsidRPr="0006481C">
        <w:rPr>
          <w:rFonts w:ascii="Times New Roman" w:eastAsiaTheme="minorEastAsia" w:hAnsi="Times New Roman"/>
          <w:bCs/>
          <w:color w:val="000000"/>
          <w:szCs w:val="24"/>
        </w:rPr>
        <w:br/>
      </w:r>
    </w:p>
    <w:p w14:paraId="41993ECD" w14:textId="2FEDE681" w:rsidR="001E1EFE" w:rsidRPr="0006481C" w:rsidRDefault="00432211" w:rsidP="0086730A">
      <w:pPr>
        <w:pStyle w:val="ListParagraph"/>
        <w:snapToGrid w:val="0"/>
        <w:ind w:leftChars="0" w:left="360"/>
        <w:jc w:val="both"/>
        <w:rPr>
          <w:rFonts w:ascii="Times New Roman" w:eastAsiaTheme="minorEastAsia" w:hAnsi="Times New Roman"/>
          <w:b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/>
          <w:color w:val="000000"/>
          <w:szCs w:val="24"/>
        </w:rPr>
        <w:t>有效的沟通技巧（善意沟通）的四个核心步骤</w:t>
      </w:r>
      <w:r w:rsidR="00EB685A" w:rsidRPr="0006481C">
        <w:rPr>
          <w:rFonts w:ascii="Times New Roman" w:eastAsiaTheme="minorEastAsia" w:hAnsi="Times New Roman" w:hint="eastAsia"/>
          <w:b/>
          <w:color w:val="000000"/>
          <w:szCs w:val="24"/>
        </w:rPr>
        <w:t>／</w:t>
      </w:r>
      <w:r w:rsidRPr="0006481C">
        <w:rPr>
          <w:rFonts w:ascii="Times New Roman" w:eastAsiaTheme="minorEastAsia" w:hAnsi="Times New Roman" w:hint="eastAsia"/>
          <w:b/>
          <w:color w:val="000000"/>
          <w:szCs w:val="24"/>
        </w:rPr>
        <w:t>过程</w:t>
      </w:r>
    </w:p>
    <w:p w14:paraId="72392B2E" w14:textId="77777777" w:rsidR="00432211" w:rsidRPr="0006481C" w:rsidRDefault="00432211" w:rsidP="00083A7E">
      <w:pPr>
        <w:tabs>
          <w:tab w:val="left" w:pos="910"/>
        </w:tabs>
        <w:spacing w:line="240" w:lineRule="auto"/>
        <w:ind w:left="360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第一步</w:t>
      </w:r>
      <w:r w:rsidRPr="0006481C">
        <w:rPr>
          <w:rFonts w:eastAsiaTheme="minorEastAsia"/>
          <w:bCs/>
          <w:color w:val="000000"/>
          <w:szCs w:val="24"/>
        </w:rPr>
        <w:t xml:space="preserve"> – </w:t>
      </w:r>
      <w:r w:rsidRPr="0006481C">
        <w:rPr>
          <w:rFonts w:eastAsiaTheme="minorEastAsia" w:hint="eastAsia"/>
          <w:bCs/>
          <w:color w:val="000000"/>
          <w:szCs w:val="24"/>
        </w:rPr>
        <w:t>观察：不要急于对事件作出价值判断，尝试作出事实的描述</w:t>
      </w:r>
    </w:p>
    <w:p w14:paraId="163A7C59" w14:textId="504E01C6" w:rsidR="00432211" w:rsidRPr="0006481C" w:rsidRDefault="00432211" w:rsidP="00083A7E">
      <w:pPr>
        <w:tabs>
          <w:tab w:val="left" w:pos="910"/>
        </w:tabs>
        <w:spacing w:line="240" w:lineRule="auto"/>
        <w:ind w:left="360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第二步</w:t>
      </w:r>
      <w:r w:rsidRPr="0006481C">
        <w:rPr>
          <w:rFonts w:eastAsiaTheme="minorEastAsia"/>
          <w:bCs/>
          <w:color w:val="000000"/>
          <w:szCs w:val="24"/>
        </w:rPr>
        <w:t xml:space="preserve"> – </w:t>
      </w:r>
      <w:r w:rsidRPr="0006481C">
        <w:rPr>
          <w:rFonts w:eastAsiaTheme="minorEastAsia" w:hint="eastAsia"/>
          <w:bCs/>
          <w:color w:val="000000"/>
          <w:szCs w:val="24"/>
        </w:rPr>
        <w:t>感受：认识及表达自己的感受</w:t>
      </w:r>
    </w:p>
    <w:p w14:paraId="5CC126E4" w14:textId="77777777" w:rsidR="00432211" w:rsidRPr="0006481C" w:rsidRDefault="00432211" w:rsidP="00083A7E">
      <w:pPr>
        <w:tabs>
          <w:tab w:val="left" w:pos="910"/>
        </w:tabs>
        <w:spacing w:line="240" w:lineRule="auto"/>
        <w:ind w:left="360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第三步</w:t>
      </w:r>
      <w:r w:rsidRPr="0006481C">
        <w:rPr>
          <w:rFonts w:eastAsiaTheme="minorEastAsia"/>
          <w:bCs/>
          <w:color w:val="000000"/>
          <w:szCs w:val="24"/>
        </w:rPr>
        <w:t xml:space="preserve"> – </w:t>
      </w:r>
      <w:r w:rsidRPr="0006481C">
        <w:rPr>
          <w:rFonts w:eastAsiaTheme="minorEastAsia" w:hint="eastAsia"/>
          <w:bCs/>
          <w:color w:val="000000"/>
          <w:szCs w:val="24"/>
        </w:rPr>
        <w:t>需要：表达自己的需要</w:t>
      </w:r>
    </w:p>
    <w:p w14:paraId="78FDDA62" w14:textId="49155E21" w:rsidR="00432211" w:rsidRPr="0006481C" w:rsidRDefault="00432211" w:rsidP="00083A7E">
      <w:pPr>
        <w:tabs>
          <w:tab w:val="left" w:pos="910"/>
        </w:tabs>
        <w:spacing w:line="240" w:lineRule="auto"/>
        <w:ind w:left="360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第四步</w:t>
      </w:r>
      <w:r w:rsidRPr="0006481C">
        <w:rPr>
          <w:rFonts w:eastAsiaTheme="minorEastAsia"/>
          <w:bCs/>
          <w:color w:val="000000"/>
          <w:szCs w:val="24"/>
        </w:rPr>
        <w:t xml:space="preserve"> – </w:t>
      </w:r>
      <w:r w:rsidRPr="0006481C">
        <w:rPr>
          <w:rFonts w:eastAsiaTheme="minorEastAsia" w:hint="eastAsia"/>
          <w:bCs/>
          <w:color w:val="000000"/>
          <w:szCs w:val="24"/>
        </w:rPr>
        <w:t>请求：提出你的要求，给予选择的机会</w:t>
      </w:r>
      <w:r w:rsidR="00056AAC" w:rsidRPr="0006481C">
        <w:rPr>
          <w:rFonts w:eastAsiaTheme="minorEastAsia"/>
          <w:bCs/>
          <w:color w:val="000000"/>
          <w:szCs w:val="24"/>
        </w:rPr>
        <w:br/>
      </w:r>
    </w:p>
    <w:p w14:paraId="4DF7B945" w14:textId="1554EB33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75CFD0B3" w14:textId="77777777" w:rsidR="006E2DD8" w:rsidRPr="0006481C" w:rsidRDefault="006E2DD8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07161858" w14:textId="75B095AC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126AE00C" w14:textId="2921E9E1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15161516" w14:textId="0B33B740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5A09C5F3" w14:textId="43FBE1DB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31145B96" w14:textId="750A58D7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28FF17A8" w14:textId="5D3B6311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4A54779D" w14:textId="257DA637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605E6033" w14:textId="1F9D64AA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742B82F4" w14:textId="17B2BA79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3EA86EED" w14:textId="77777777" w:rsidR="006E2DD8" w:rsidRPr="0006481C" w:rsidRDefault="006E2DD8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2A7DD48C" w14:textId="384FB64F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6511B80F" w14:textId="105C61ED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45571132" w14:textId="5C06B557" w:rsidR="008F41B6" w:rsidRPr="0006481C" w:rsidRDefault="008F41B6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i/>
          <w:iCs/>
          <w:color w:val="000000"/>
          <w:szCs w:val="24"/>
          <w:u w:val="single"/>
        </w:rPr>
      </w:pPr>
      <w:r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lastRenderedPageBreak/>
        <w:t>处境一：女儿与同学离境游玩</w:t>
      </w:r>
    </w:p>
    <w:p w14:paraId="2F463443" w14:textId="1435AB03" w:rsidR="00E661E3" w:rsidRPr="0006481C" w:rsidRDefault="008F41B6" w:rsidP="00E661E3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就读中三的女儿向你提出希望星期日和同学一同去深圳游玩一天，并已经与同学计划好全日的行程。你会如何回应？</w:t>
      </w:r>
    </w:p>
    <w:p w14:paraId="08EA8163" w14:textId="77777777" w:rsidR="00C81C02" w:rsidRPr="0006481C" w:rsidRDefault="00C81C02" w:rsidP="00E661E3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p w14:paraId="4E4861A4" w14:textId="710746C3" w:rsidR="00337BAB" w:rsidRPr="0006481C" w:rsidRDefault="00337BAB" w:rsidP="00083A7E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建议家长可先停一停，想一想，从以下问题作出思考：</w:t>
      </w:r>
    </w:p>
    <w:p w14:paraId="3BE3BCAE" w14:textId="6BF267F2" w:rsidR="002E0AE7" w:rsidRPr="0006481C" w:rsidRDefault="00337BAB" w:rsidP="002E0AE7">
      <w:pPr>
        <w:tabs>
          <w:tab w:val="left" w:pos="910"/>
        </w:tabs>
        <w:jc w:val="both"/>
        <w:rPr>
          <w:rFonts w:eastAsiaTheme="minorEastAsia"/>
          <w:b/>
          <w:color w:val="000000"/>
          <w:szCs w:val="24"/>
        </w:rPr>
      </w:pPr>
      <w:r w:rsidRPr="0006481C">
        <w:rPr>
          <w:rFonts w:eastAsiaTheme="minorEastAsia" w:hint="eastAsia"/>
          <w:b/>
          <w:color w:val="000000"/>
          <w:szCs w:val="24"/>
        </w:rPr>
        <w:t>第一步</w:t>
      </w:r>
      <w:r w:rsidRPr="0006481C">
        <w:rPr>
          <w:rFonts w:eastAsiaTheme="minorEastAsia"/>
          <w:b/>
          <w:color w:val="000000"/>
          <w:szCs w:val="24"/>
        </w:rPr>
        <w:t xml:space="preserve"> – </w:t>
      </w:r>
      <w:r w:rsidRPr="0006481C">
        <w:rPr>
          <w:rFonts w:eastAsiaTheme="minorEastAsia" w:hint="eastAsia"/>
          <w:b/>
          <w:color w:val="000000"/>
          <w:szCs w:val="24"/>
        </w:rPr>
        <w:t>观察：</w:t>
      </w:r>
    </w:p>
    <w:p w14:paraId="2DE93CE9" w14:textId="6E1BCF11" w:rsidR="006B7189" w:rsidRPr="0006481C" w:rsidRDefault="006B7189" w:rsidP="00C81C02">
      <w:pPr>
        <w:pStyle w:val="ListParagraph"/>
        <w:numPr>
          <w:ilvl w:val="0"/>
          <w:numId w:val="11"/>
        </w:numPr>
        <w:tabs>
          <w:tab w:val="left" w:pos="910"/>
        </w:tabs>
        <w:snapToGrid w:val="0"/>
        <w:ind w:leftChars="0" w:hanging="32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女儿未曾试过与同学离开香港，她只曾与我到深圳游玩。</w:t>
      </w:r>
    </w:p>
    <w:p w14:paraId="5888CD74" w14:textId="2558BC3B" w:rsidR="00337BAB" w:rsidRPr="0006481C" w:rsidRDefault="00337BAB" w:rsidP="0086730A">
      <w:pPr>
        <w:pStyle w:val="ListParagraph"/>
        <w:numPr>
          <w:ilvl w:val="0"/>
          <w:numId w:val="11"/>
        </w:numPr>
        <w:tabs>
          <w:tab w:val="left" w:pos="910"/>
        </w:tabs>
        <w:snapToGrid w:val="0"/>
        <w:ind w:leftChars="0" w:hanging="32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女儿长大了，希望与朋辈有更多的互动，她是否可能期望与同学一同出外游玩？</w:t>
      </w:r>
    </w:p>
    <w:p w14:paraId="68B76716" w14:textId="54706D85" w:rsidR="00337BAB" w:rsidRPr="0006481C" w:rsidRDefault="00337BAB" w:rsidP="0086730A">
      <w:pPr>
        <w:pStyle w:val="ListParagraph"/>
        <w:numPr>
          <w:ilvl w:val="0"/>
          <w:numId w:val="11"/>
        </w:numPr>
        <w:tabs>
          <w:tab w:val="left" w:pos="910"/>
        </w:tabs>
        <w:snapToGrid w:val="0"/>
        <w:ind w:leftChars="0" w:hanging="32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近年有很多</w:t>
      </w:r>
      <w:r w:rsidR="00EB685A" w:rsidRPr="00EB685A">
        <w:rPr>
          <w:rFonts w:ascii="Times New Roman" w:eastAsiaTheme="minorEastAsia" w:hAnsi="Times New Roman" w:hint="eastAsia"/>
          <w:bCs/>
          <w:color w:val="000000"/>
          <w:szCs w:val="24"/>
        </w:rPr>
        <w:t>资讯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宣传大湾区内有不少好玩、好吃的活动，女儿是被这些活动吸引吗？</w:t>
      </w:r>
    </w:p>
    <w:p w14:paraId="5EFA98FF" w14:textId="77777777" w:rsidR="00337BAB" w:rsidRPr="0006481C" w:rsidRDefault="00337BAB" w:rsidP="00337BAB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  <w:r w:rsidRPr="0006481C">
        <w:rPr>
          <w:rFonts w:eastAsiaTheme="minorEastAsia" w:hint="eastAsia"/>
          <w:b/>
          <w:color w:val="000000"/>
          <w:szCs w:val="24"/>
        </w:rPr>
        <w:t>第二步</w:t>
      </w:r>
      <w:r w:rsidRPr="0006481C">
        <w:rPr>
          <w:rFonts w:eastAsiaTheme="minorEastAsia" w:hint="eastAsia"/>
          <w:b/>
          <w:color w:val="000000"/>
          <w:szCs w:val="24"/>
        </w:rPr>
        <w:t xml:space="preserve"> </w:t>
      </w:r>
      <w:r w:rsidRPr="0006481C">
        <w:rPr>
          <w:rFonts w:eastAsiaTheme="minorEastAsia"/>
          <w:b/>
          <w:color w:val="000000"/>
          <w:szCs w:val="24"/>
        </w:rPr>
        <w:t xml:space="preserve">– </w:t>
      </w:r>
      <w:r w:rsidRPr="0006481C">
        <w:rPr>
          <w:rFonts w:eastAsiaTheme="minorEastAsia" w:hint="eastAsia"/>
          <w:b/>
          <w:color w:val="000000"/>
          <w:szCs w:val="24"/>
        </w:rPr>
        <w:t>感受：</w:t>
      </w:r>
    </w:p>
    <w:p w14:paraId="11639B33" w14:textId="5D32E0F5" w:rsidR="00337BAB" w:rsidRPr="0006481C" w:rsidRDefault="00337BAB" w:rsidP="0086730A">
      <w:pPr>
        <w:pStyle w:val="ListParagraph"/>
        <w:numPr>
          <w:ilvl w:val="0"/>
          <w:numId w:val="12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她们几个年青人出外游玩会否有危险呢？</w:t>
      </w:r>
    </w:p>
    <w:p w14:paraId="03ED0873" w14:textId="60FDB742" w:rsidR="00E1287A" w:rsidRPr="0006481C" w:rsidRDefault="00E1287A" w:rsidP="0086730A">
      <w:pPr>
        <w:pStyle w:val="ListParagraph"/>
        <w:numPr>
          <w:ilvl w:val="0"/>
          <w:numId w:val="12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女儿长大了，希望与朋辈有更多的互动，我有什么感受？</w:t>
      </w:r>
    </w:p>
    <w:p w14:paraId="2700F300" w14:textId="77777777" w:rsidR="00337BAB" w:rsidRPr="0006481C" w:rsidRDefault="00337BAB" w:rsidP="00337BAB">
      <w:pPr>
        <w:tabs>
          <w:tab w:val="left" w:pos="910"/>
        </w:tabs>
        <w:jc w:val="both"/>
        <w:rPr>
          <w:rFonts w:eastAsiaTheme="minorEastAsia"/>
          <w:b/>
          <w:color w:val="000000"/>
          <w:szCs w:val="24"/>
        </w:rPr>
      </w:pPr>
      <w:r w:rsidRPr="0006481C">
        <w:rPr>
          <w:rFonts w:eastAsiaTheme="minorEastAsia" w:hint="eastAsia"/>
          <w:b/>
          <w:color w:val="000000"/>
          <w:szCs w:val="24"/>
        </w:rPr>
        <w:t>第三步</w:t>
      </w:r>
      <w:r w:rsidRPr="0006481C">
        <w:rPr>
          <w:rFonts w:eastAsiaTheme="minorEastAsia" w:hint="eastAsia"/>
          <w:b/>
          <w:color w:val="000000"/>
          <w:szCs w:val="24"/>
        </w:rPr>
        <w:t xml:space="preserve"> </w:t>
      </w:r>
      <w:r w:rsidRPr="0006481C">
        <w:rPr>
          <w:rFonts w:eastAsiaTheme="minorEastAsia"/>
          <w:b/>
          <w:color w:val="000000"/>
          <w:szCs w:val="24"/>
        </w:rPr>
        <w:t xml:space="preserve">– </w:t>
      </w:r>
      <w:r w:rsidRPr="0006481C">
        <w:rPr>
          <w:rFonts w:eastAsiaTheme="minorEastAsia" w:hint="eastAsia"/>
          <w:b/>
          <w:color w:val="000000"/>
          <w:szCs w:val="24"/>
        </w:rPr>
        <w:t>需要：</w:t>
      </w:r>
    </w:p>
    <w:p w14:paraId="4A10FDAC" w14:textId="155BAF4C" w:rsidR="00E1287A" w:rsidRPr="0006481C" w:rsidRDefault="00D63437" w:rsidP="0086730A">
      <w:pPr>
        <w:pStyle w:val="ListParagraph"/>
        <w:numPr>
          <w:ilvl w:val="0"/>
          <w:numId w:val="13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我希望女儿可以多做些什么准备，我才放心？</w:t>
      </w:r>
    </w:p>
    <w:p w14:paraId="745C6A7E" w14:textId="24016351" w:rsidR="00337BAB" w:rsidRPr="0006481C" w:rsidRDefault="00E1287A" w:rsidP="0086730A">
      <w:pPr>
        <w:pStyle w:val="ListParagraph"/>
        <w:numPr>
          <w:ilvl w:val="0"/>
          <w:numId w:val="13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女儿期望与朋友建立到良好的关系，她不重视我？</w:t>
      </w:r>
    </w:p>
    <w:p w14:paraId="186E6A59" w14:textId="77777777" w:rsidR="00337BAB" w:rsidRPr="0006481C" w:rsidRDefault="00337BAB" w:rsidP="00337BAB">
      <w:pPr>
        <w:tabs>
          <w:tab w:val="left" w:pos="910"/>
        </w:tabs>
        <w:jc w:val="both"/>
        <w:rPr>
          <w:rFonts w:eastAsiaTheme="minorEastAsia"/>
          <w:b/>
          <w:szCs w:val="24"/>
          <w:lang w:val="en-GB"/>
        </w:rPr>
      </w:pPr>
      <w:r w:rsidRPr="0006481C">
        <w:rPr>
          <w:rFonts w:eastAsiaTheme="minorEastAsia" w:hint="eastAsia"/>
          <w:b/>
          <w:color w:val="000000"/>
          <w:szCs w:val="24"/>
        </w:rPr>
        <w:t>第四步</w:t>
      </w:r>
      <w:r w:rsidRPr="0006481C">
        <w:rPr>
          <w:rFonts w:eastAsiaTheme="minorEastAsia" w:hint="eastAsia"/>
          <w:b/>
          <w:color w:val="000000"/>
          <w:szCs w:val="24"/>
        </w:rPr>
        <w:t xml:space="preserve"> </w:t>
      </w:r>
      <w:r w:rsidRPr="0006481C">
        <w:rPr>
          <w:rFonts w:eastAsiaTheme="minorEastAsia"/>
          <w:b/>
          <w:color w:val="000000"/>
          <w:szCs w:val="24"/>
        </w:rPr>
        <w:t xml:space="preserve">– </w:t>
      </w:r>
      <w:r w:rsidRPr="0006481C">
        <w:rPr>
          <w:rFonts w:eastAsiaTheme="minorEastAsia" w:hint="eastAsia"/>
          <w:b/>
          <w:color w:val="000000"/>
          <w:szCs w:val="24"/>
        </w:rPr>
        <w:t>请求：</w:t>
      </w:r>
    </w:p>
    <w:p w14:paraId="6B7F9B34" w14:textId="53530252" w:rsidR="00DA06C7" w:rsidRPr="0006481C" w:rsidRDefault="00D63437" w:rsidP="0086730A">
      <w:pPr>
        <w:pStyle w:val="ListParagraph"/>
        <w:numPr>
          <w:ilvl w:val="0"/>
          <w:numId w:val="14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我希望女儿可以提供她的行程资料，例如时间、地点和活动。</w:t>
      </w:r>
    </w:p>
    <w:p w14:paraId="3CD3CCFF" w14:textId="1802697C" w:rsidR="00097DFF" w:rsidRPr="0006481C" w:rsidRDefault="00D63437" w:rsidP="0086730A">
      <w:pPr>
        <w:pStyle w:val="ListParagraph"/>
        <w:numPr>
          <w:ilvl w:val="0"/>
          <w:numId w:val="14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我希望女儿游玩时，可以保持通讯联络。</w:t>
      </w:r>
    </w:p>
    <w:p w14:paraId="5EF2947F" w14:textId="6C513AB8" w:rsidR="00337BAB" w:rsidRPr="0006481C" w:rsidRDefault="00D63437" w:rsidP="0086730A">
      <w:pPr>
        <w:pStyle w:val="ListParagraph"/>
        <w:numPr>
          <w:ilvl w:val="0"/>
          <w:numId w:val="14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szCs w:val="24"/>
          <w:lang w:val="en-GB"/>
        </w:rPr>
        <w:t>我提出的要求是否合理和可行</w:t>
      </w:r>
      <w:r w:rsidR="00337BAB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？</w:t>
      </w:r>
      <w:r w:rsidR="00337BAB" w:rsidRPr="0006481C">
        <w:rPr>
          <w:rFonts w:ascii="Times New Roman" w:eastAsiaTheme="minorEastAsia" w:hAnsi="Times New Roman" w:hint="eastAsia"/>
          <w:bCs/>
          <w:color w:val="000000"/>
          <w:szCs w:val="24"/>
        </w:rPr>
        <w:t xml:space="preserve"> </w:t>
      </w:r>
    </w:p>
    <w:p w14:paraId="2D8FA80B" w14:textId="77777777" w:rsidR="00337BAB" w:rsidRPr="0006481C" w:rsidRDefault="00337BAB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B0EBF" w:rsidRPr="0006481C" w14:paraId="62099FFE" w14:textId="77777777" w:rsidTr="00083A7E">
        <w:trPr>
          <w:trHeight w:val="2769"/>
        </w:trPr>
        <w:tc>
          <w:tcPr>
            <w:tcW w:w="9061" w:type="dxa"/>
          </w:tcPr>
          <w:p w14:paraId="7D857A51" w14:textId="515472FD" w:rsidR="00337BAB" w:rsidRPr="0006481C" w:rsidRDefault="00E3290C" w:rsidP="00337BAB">
            <w:pPr>
              <w:tabs>
                <w:tab w:val="left" w:pos="910"/>
              </w:tabs>
              <w:jc w:val="both"/>
              <w:rPr>
                <w:rFonts w:eastAsiaTheme="minorEastAsia"/>
                <w:bCs/>
                <w:color w:val="000000"/>
                <w:szCs w:val="24"/>
              </w:rPr>
            </w:pPr>
            <w:r w:rsidRPr="0006481C">
              <w:rPr>
                <w:rFonts w:eastAsiaTheme="minorEastAsia" w:hint="eastAsia"/>
                <w:bCs/>
                <w:color w:val="000000"/>
                <w:szCs w:val="24"/>
              </w:rPr>
              <w:t>你会跟女儿说：</w:t>
            </w:r>
          </w:p>
          <w:p w14:paraId="2AA5E521" w14:textId="77777777" w:rsidR="00102ACD" w:rsidRPr="0006481C" w:rsidRDefault="00102ACD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62263014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5F70D491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05ADD8FC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6FA78EFD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5869500B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742152D9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2EDB628B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52402564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2425C5D1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7F00F024" w14:textId="01E75EA0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</w:tc>
      </w:tr>
    </w:tbl>
    <w:p w14:paraId="3A10FBEF" w14:textId="77777777" w:rsidR="00401DEB" w:rsidRPr="0006481C" w:rsidRDefault="00401DEB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  <w:bookmarkStart w:id="0" w:name="_Hlk207402727"/>
    </w:p>
    <w:p w14:paraId="3D79558C" w14:textId="716F9507" w:rsidR="008F41B6" w:rsidRPr="0006481C" w:rsidRDefault="00401DEB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i/>
          <w:iCs/>
          <w:color w:val="000000"/>
          <w:szCs w:val="24"/>
          <w:u w:val="single"/>
        </w:rPr>
      </w:pPr>
      <w:r w:rsidRPr="0006481C">
        <w:rPr>
          <w:rFonts w:eastAsiaTheme="minorEastAsia"/>
          <w:bCs/>
          <w:color w:val="000000"/>
          <w:szCs w:val="24"/>
        </w:rPr>
        <w:br w:type="page"/>
      </w:r>
      <w:bookmarkEnd w:id="0"/>
      <w:r w:rsidR="008F41B6"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lastRenderedPageBreak/>
        <w:t>处境二：儿子谈恋爱了？</w:t>
      </w:r>
    </w:p>
    <w:p w14:paraId="484FA2EC" w14:textId="69EE50E1" w:rsidR="0057345A" w:rsidRPr="0006481C" w:rsidRDefault="00F41B72" w:rsidP="0057345A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你在街上发现就读中五的儿子与一位女同学言谈甚欢，状甚亲密，估计他们是在谈恋爱。</w:t>
      </w:r>
      <w:r w:rsidRPr="0006481C">
        <w:rPr>
          <w:rFonts w:eastAsiaTheme="minorEastAsia" w:hint="eastAsia"/>
          <w:bCs/>
          <w:color w:val="000000"/>
          <w:szCs w:val="24"/>
        </w:rPr>
        <w:t xml:space="preserve"> </w:t>
      </w:r>
      <w:r w:rsidRPr="0006481C">
        <w:rPr>
          <w:rFonts w:eastAsiaTheme="minorEastAsia" w:hint="eastAsia"/>
          <w:bCs/>
          <w:color w:val="000000"/>
          <w:szCs w:val="24"/>
        </w:rPr>
        <w:t>你的儿子则从未向你透露过这事情。当儿子回家后，你会如何跟儿子倾谈呢？</w:t>
      </w:r>
    </w:p>
    <w:p w14:paraId="0AF5CCED" w14:textId="77777777" w:rsidR="0057345A" w:rsidRPr="0006481C" w:rsidRDefault="0057345A" w:rsidP="0057345A">
      <w:pPr>
        <w:tabs>
          <w:tab w:val="left" w:pos="910"/>
        </w:tabs>
        <w:jc w:val="both"/>
        <w:rPr>
          <w:rFonts w:eastAsiaTheme="minorEastAsia"/>
          <w:bCs/>
          <w:color w:val="000000"/>
          <w:szCs w:val="24"/>
        </w:rPr>
      </w:pPr>
    </w:p>
    <w:p w14:paraId="1E279AFA" w14:textId="2185C8B3" w:rsidR="00C81C02" w:rsidRPr="0006481C" w:rsidRDefault="0057345A" w:rsidP="0057345A">
      <w:pPr>
        <w:tabs>
          <w:tab w:val="left" w:pos="910"/>
        </w:tabs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建议家长可先停一停，想一想，从以下问题作出思考：</w:t>
      </w:r>
    </w:p>
    <w:p w14:paraId="4ECECC3E" w14:textId="77777777" w:rsidR="0057345A" w:rsidRPr="0006481C" w:rsidRDefault="0057345A" w:rsidP="0057345A">
      <w:pPr>
        <w:tabs>
          <w:tab w:val="left" w:pos="910"/>
        </w:tabs>
        <w:jc w:val="both"/>
        <w:rPr>
          <w:rFonts w:eastAsiaTheme="minorEastAsia"/>
          <w:b/>
          <w:color w:val="000000"/>
          <w:szCs w:val="24"/>
        </w:rPr>
      </w:pPr>
      <w:r w:rsidRPr="0006481C">
        <w:rPr>
          <w:rFonts w:eastAsiaTheme="minorEastAsia" w:hint="eastAsia"/>
          <w:b/>
          <w:color w:val="000000"/>
          <w:szCs w:val="24"/>
        </w:rPr>
        <w:t>第一步</w:t>
      </w:r>
      <w:r w:rsidRPr="0006481C">
        <w:rPr>
          <w:rFonts w:eastAsiaTheme="minorEastAsia" w:hint="eastAsia"/>
          <w:b/>
          <w:color w:val="000000"/>
          <w:szCs w:val="24"/>
        </w:rPr>
        <w:t xml:space="preserve"> </w:t>
      </w:r>
      <w:r w:rsidRPr="0006481C">
        <w:rPr>
          <w:rFonts w:eastAsiaTheme="minorEastAsia"/>
          <w:b/>
          <w:color w:val="000000"/>
          <w:szCs w:val="24"/>
        </w:rPr>
        <w:t xml:space="preserve">– </w:t>
      </w:r>
      <w:r w:rsidRPr="0006481C">
        <w:rPr>
          <w:rFonts w:eastAsiaTheme="minorEastAsia" w:hint="eastAsia"/>
          <w:b/>
          <w:color w:val="000000"/>
          <w:szCs w:val="24"/>
        </w:rPr>
        <w:t>观察：</w:t>
      </w:r>
    </w:p>
    <w:p w14:paraId="181927C6" w14:textId="5FF0C81D" w:rsidR="00097DFF" w:rsidRPr="0006481C" w:rsidRDefault="00097DFF" w:rsidP="0086730A">
      <w:pPr>
        <w:pStyle w:val="ListParagraph"/>
        <w:numPr>
          <w:ilvl w:val="0"/>
          <w:numId w:val="15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儿子与女同学言谈甚欢，状甚亲密，是否一定是在谈恋爱？</w:t>
      </w:r>
    </w:p>
    <w:p w14:paraId="5D4A653E" w14:textId="2D52B0C7" w:rsidR="00097DFF" w:rsidRPr="0006481C" w:rsidRDefault="00097DFF" w:rsidP="0086730A">
      <w:pPr>
        <w:pStyle w:val="ListParagraph"/>
        <w:numPr>
          <w:ilvl w:val="0"/>
          <w:numId w:val="15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时下青少年男女相处时，普遍的行为模式是怎样？</w:t>
      </w:r>
    </w:p>
    <w:p w14:paraId="0891FBE9" w14:textId="4469C7A0" w:rsidR="0057345A" w:rsidRPr="0006481C" w:rsidRDefault="0057345A" w:rsidP="0086730A">
      <w:pPr>
        <w:pStyle w:val="ListParagraph"/>
        <w:numPr>
          <w:ilvl w:val="0"/>
          <w:numId w:val="15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儿子对异性产生兴趣，是正常的社交及情绪发展需要。</w:t>
      </w:r>
    </w:p>
    <w:p w14:paraId="59930E1D" w14:textId="77777777" w:rsidR="0057345A" w:rsidRPr="0006481C" w:rsidRDefault="0057345A" w:rsidP="0057345A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  <w:r w:rsidRPr="0006481C">
        <w:rPr>
          <w:rFonts w:eastAsiaTheme="minorEastAsia" w:hint="eastAsia"/>
          <w:b/>
          <w:color w:val="000000"/>
          <w:szCs w:val="24"/>
        </w:rPr>
        <w:t>第二步</w:t>
      </w:r>
      <w:r w:rsidRPr="0006481C">
        <w:rPr>
          <w:rFonts w:eastAsiaTheme="minorEastAsia" w:hint="eastAsia"/>
          <w:b/>
          <w:color w:val="000000"/>
          <w:szCs w:val="24"/>
        </w:rPr>
        <w:t xml:space="preserve"> </w:t>
      </w:r>
      <w:r w:rsidRPr="0006481C">
        <w:rPr>
          <w:rFonts w:eastAsiaTheme="minorEastAsia"/>
          <w:b/>
          <w:color w:val="000000"/>
          <w:szCs w:val="24"/>
        </w:rPr>
        <w:t xml:space="preserve">– </w:t>
      </w:r>
      <w:r w:rsidRPr="0006481C">
        <w:rPr>
          <w:rFonts w:eastAsiaTheme="minorEastAsia" w:hint="eastAsia"/>
          <w:b/>
          <w:color w:val="000000"/>
          <w:szCs w:val="24"/>
        </w:rPr>
        <w:t>感受：</w:t>
      </w:r>
    </w:p>
    <w:p w14:paraId="2D044917" w14:textId="6F02E076" w:rsidR="00E9496C" w:rsidRPr="0006481C" w:rsidRDefault="00E9496C" w:rsidP="0086730A">
      <w:pPr>
        <w:pStyle w:val="ListParagraph"/>
        <w:numPr>
          <w:ilvl w:val="0"/>
          <w:numId w:val="16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儿子没有主动告诉我他开始谈恋爱，我有什么感受？</w:t>
      </w:r>
    </w:p>
    <w:p w14:paraId="751EC962" w14:textId="2F89446B" w:rsidR="00E1287A" w:rsidRPr="0006481C" w:rsidRDefault="00E661E3" w:rsidP="0086730A">
      <w:pPr>
        <w:pStyle w:val="ListParagraph"/>
        <w:numPr>
          <w:ilvl w:val="0"/>
          <w:numId w:val="16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儿子在这时期对异性产生兴趣，我有什么感受？</w:t>
      </w:r>
    </w:p>
    <w:p w14:paraId="443EF8A5" w14:textId="49A86868" w:rsidR="00185229" w:rsidRPr="0006481C" w:rsidRDefault="002E0AE7" w:rsidP="0086730A">
      <w:pPr>
        <w:pStyle w:val="ListParagraph"/>
        <w:numPr>
          <w:ilvl w:val="0"/>
          <w:numId w:val="16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他们这年纪谈恋爱未必懂得相处，如果没有好结果，儿子会怎样？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 xml:space="preserve"> 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我有什么感受？</w:t>
      </w:r>
    </w:p>
    <w:p w14:paraId="11794063" w14:textId="52413A1B" w:rsidR="00E661E3" w:rsidRPr="0006481C" w:rsidRDefault="00E9496C" w:rsidP="0086730A">
      <w:pPr>
        <w:pStyle w:val="ListParagraph"/>
        <w:numPr>
          <w:ilvl w:val="0"/>
          <w:numId w:val="16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如果儿子真的在这时期与异性建立亲密关系，我有什么感受？</w:t>
      </w:r>
    </w:p>
    <w:p w14:paraId="45D2C33A" w14:textId="77777777" w:rsidR="0057345A" w:rsidRPr="0006481C" w:rsidRDefault="0057345A" w:rsidP="0057345A">
      <w:pPr>
        <w:tabs>
          <w:tab w:val="left" w:pos="910"/>
        </w:tabs>
        <w:jc w:val="both"/>
        <w:rPr>
          <w:rFonts w:eastAsiaTheme="minorEastAsia"/>
          <w:b/>
          <w:color w:val="000000"/>
          <w:szCs w:val="24"/>
        </w:rPr>
      </w:pPr>
      <w:r w:rsidRPr="0006481C">
        <w:rPr>
          <w:rFonts w:eastAsiaTheme="minorEastAsia" w:hint="eastAsia"/>
          <w:b/>
          <w:color w:val="000000"/>
          <w:szCs w:val="24"/>
        </w:rPr>
        <w:t>第三步</w:t>
      </w:r>
      <w:r w:rsidRPr="0006481C">
        <w:rPr>
          <w:rFonts w:eastAsiaTheme="minorEastAsia" w:hint="eastAsia"/>
          <w:b/>
          <w:color w:val="000000"/>
          <w:szCs w:val="24"/>
        </w:rPr>
        <w:t xml:space="preserve"> </w:t>
      </w:r>
      <w:r w:rsidRPr="0006481C">
        <w:rPr>
          <w:rFonts w:eastAsiaTheme="minorEastAsia"/>
          <w:b/>
          <w:color w:val="000000"/>
          <w:szCs w:val="24"/>
        </w:rPr>
        <w:t xml:space="preserve">– </w:t>
      </w:r>
      <w:r w:rsidRPr="0006481C">
        <w:rPr>
          <w:rFonts w:eastAsiaTheme="minorEastAsia" w:hint="eastAsia"/>
          <w:b/>
          <w:color w:val="000000"/>
          <w:szCs w:val="24"/>
        </w:rPr>
        <w:t>需要：</w:t>
      </w:r>
    </w:p>
    <w:p w14:paraId="4C4C378A" w14:textId="77777777" w:rsidR="00E9496C" w:rsidRPr="0006481C" w:rsidRDefault="00E9496C" w:rsidP="0086730A">
      <w:pPr>
        <w:pStyle w:val="ListParagraph"/>
        <w:numPr>
          <w:ilvl w:val="0"/>
          <w:numId w:val="18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儿子开始谈恋爱，会否令他分心而影响学习呢？</w:t>
      </w:r>
    </w:p>
    <w:p w14:paraId="5DBD4F55" w14:textId="7AABA4A0" w:rsidR="00185229" w:rsidRPr="0006481C" w:rsidRDefault="00D63437" w:rsidP="0086730A">
      <w:pPr>
        <w:pStyle w:val="ListParagraph"/>
        <w:numPr>
          <w:ilvl w:val="0"/>
          <w:numId w:val="18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我希望儿子可以和我多分享，学习处理情感和两性的关系。</w:t>
      </w:r>
    </w:p>
    <w:p w14:paraId="74D65E17" w14:textId="40128ED8" w:rsidR="00C81C02" w:rsidRPr="0006481C" w:rsidRDefault="00E9496C" w:rsidP="00C81C02">
      <w:pPr>
        <w:pStyle w:val="ListParagraph"/>
        <w:numPr>
          <w:ilvl w:val="0"/>
          <w:numId w:val="18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他们年纪轻轻，未必能好好把握亲密和两性关系，我要如何提醒他？</w:t>
      </w:r>
    </w:p>
    <w:p w14:paraId="24CBC1F8" w14:textId="1D62DD74" w:rsidR="00C81C02" w:rsidRPr="0006481C" w:rsidRDefault="00C81C02" w:rsidP="00C81C02">
      <w:pPr>
        <w:pStyle w:val="ListParagraph"/>
        <w:numPr>
          <w:ilvl w:val="0"/>
          <w:numId w:val="18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作为家长，我是否期望子女学会“爱”与“被爱”，学习与异性相处继而为日后可能结婚和建立家庭做准备呢？</w:t>
      </w:r>
    </w:p>
    <w:p w14:paraId="0CF9C471" w14:textId="724BD1E8" w:rsidR="0057345A" w:rsidRPr="0006481C" w:rsidRDefault="0057345A" w:rsidP="0057345A">
      <w:pPr>
        <w:tabs>
          <w:tab w:val="left" w:pos="910"/>
        </w:tabs>
        <w:jc w:val="both"/>
        <w:rPr>
          <w:rFonts w:eastAsiaTheme="minorEastAsia"/>
          <w:b/>
          <w:bCs/>
          <w:color w:val="000000"/>
          <w:kern w:val="2"/>
          <w:szCs w:val="24"/>
        </w:rPr>
      </w:pPr>
      <w:r w:rsidRPr="0006481C">
        <w:rPr>
          <w:rFonts w:eastAsiaTheme="minorEastAsia" w:hint="eastAsia"/>
          <w:b/>
          <w:bCs/>
          <w:color w:val="000000"/>
          <w:kern w:val="2"/>
          <w:szCs w:val="24"/>
        </w:rPr>
        <w:t>第四步</w:t>
      </w:r>
      <w:r w:rsidRPr="0006481C">
        <w:rPr>
          <w:rFonts w:eastAsiaTheme="minorEastAsia" w:hint="eastAsia"/>
          <w:b/>
          <w:bCs/>
          <w:color w:val="000000"/>
          <w:kern w:val="2"/>
          <w:szCs w:val="24"/>
        </w:rPr>
        <w:t xml:space="preserve"> </w:t>
      </w:r>
      <w:r w:rsidRPr="0006481C">
        <w:rPr>
          <w:rFonts w:eastAsiaTheme="minorEastAsia"/>
          <w:b/>
          <w:bCs/>
          <w:color w:val="000000"/>
          <w:kern w:val="2"/>
          <w:szCs w:val="24"/>
        </w:rPr>
        <w:t xml:space="preserve">– </w:t>
      </w:r>
      <w:r w:rsidRPr="0006481C">
        <w:rPr>
          <w:rFonts w:eastAsiaTheme="minorEastAsia" w:hint="eastAsia"/>
          <w:b/>
          <w:bCs/>
          <w:color w:val="000000"/>
          <w:kern w:val="2"/>
          <w:szCs w:val="24"/>
        </w:rPr>
        <w:t>请求：</w:t>
      </w:r>
    </w:p>
    <w:p w14:paraId="18EE4900" w14:textId="07F1E866" w:rsidR="00E2494A" w:rsidRPr="0006481C" w:rsidRDefault="00E2494A" w:rsidP="0086730A">
      <w:pPr>
        <w:pStyle w:val="ListParagraph"/>
        <w:numPr>
          <w:ilvl w:val="0"/>
          <w:numId w:val="19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我要求他保持学习进度，不能分心而影响学习。</w:t>
      </w:r>
    </w:p>
    <w:p w14:paraId="666D36BE" w14:textId="510375D4" w:rsidR="00E2494A" w:rsidRPr="0006481C" w:rsidRDefault="00E2494A" w:rsidP="0086730A">
      <w:pPr>
        <w:pStyle w:val="ListParagraph"/>
        <w:numPr>
          <w:ilvl w:val="0"/>
          <w:numId w:val="19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我要求他要好好把握亲密和两性关系的界限。</w:t>
      </w:r>
    </w:p>
    <w:p w14:paraId="5855B3A8" w14:textId="079DE704" w:rsidR="00E2494A" w:rsidRPr="0006481C" w:rsidRDefault="00E2494A" w:rsidP="0086730A">
      <w:pPr>
        <w:pStyle w:val="ListParagraph"/>
        <w:numPr>
          <w:ilvl w:val="0"/>
          <w:numId w:val="19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我要求他好好分配时间，要与家人保持适当的互动。</w:t>
      </w:r>
    </w:p>
    <w:p w14:paraId="7E93A746" w14:textId="7AABC8CF" w:rsidR="009B0EBF" w:rsidRPr="0006481C" w:rsidRDefault="00D63437" w:rsidP="0086730A">
      <w:pPr>
        <w:pStyle w:val="ListParagraph"/>
        <w:numPr>
          <w:ilvl w:val="0"/>
          <w:numId w:val="19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szCs w:val="24"/>
          <w:lang w:val="en-GB"/>
        </w:rPr>
        <w:t>我提出的要求是否合理和可行</w:t>
      </w:r>
      <w:r w:rsidR="0057345A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？</w:t>
      </w:r>
      <w:r w:rsidR="0057345A" w:rsidRPr="0006481C">
        <w:rPr>
          <w:rFonts w:ascii="Times New Roman" w:eastAsiaTheme="minorEastAsia" w:hAnsi="Times New Roman" w:hint="eastAsia"/>
          <w:bCs/>
          <w:color w:val="000000"/>
          <w:szCs w:val="24"/>
        </w:rPr>
        <w:t xml:space="preserve"> </w:t>
      </w:r>
    </w:p>
    <w:p w14:paraId="073BE899" w14:textId="77777777" w:rsidR="0057345A" w:rsidRPr="0006481C" w:rsidRDefault="0057345A" w:rsidP="009B0EBF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B0EBF" w:rsidRPr="0006481C" w14:paraId="58090A9C" w14:textId="77777777" w:rsidTr="00083A7E">
        <w:trPr>
          <w:trHeight w:val="2880"/>
        </w:trPr>
        <w:tc>
          <w:tcPr>
            <w:tcW w:w="9061" w:type="dxa"/>
          </w:tcPr>
          <w:p w14:paraId="6E23CD32" w14:textId="4C7ADB0D" w:rsidR="009B0EBF" w:rsidRPr="0006481C" w:rsidRDefault="0057345A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  <w:r w:rsidRPr="0006481C">
              <w:rPr>
                <w:rFonts w:eastAsiaTheme="minorEastAsia" w:hint="eastAsia"/>
                <w:bCs/>
                <w:color w:val="000000"/>
                <w:szCs w:val="24"/>
              </w:rPr>
              <w:t>你会跟儿子说：</w:t>
            </w:r>
          </w:p>
          <w:p w14:paraId="440A5DE9" w14:textId="77777777" w:rsidR="009B0EBF" w:rsidRPr="0006481C" w:rsidRDefault="009B0EBF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066F35F7" w14:textId="77777777" w:rsidR="001C5E90" w:rsidRPr="0006481C" w:rsidRDefault="001C5E90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126BFC26" w14:textId="77777777" w:rsidR="001C5E90" w:rsidRPr="0006481C" w:rsidRDefault="001C5E90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62060CE4" w14:textId="77777777" w:rsidR="001C5E90" w:rsidRPr="0006481C" w:rsidRDefault="001C5E90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5BF1DDCD" w14:textId="77777777" w:rsidR="001C5E90" w:rsidRPr="0006481C" w:rsidRDefault="001C5E90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1A48A874" w14:textId="77777777" w:rsidR="001C5E90" w:rsidRPr="0006481C" w:rsidRDefault="001C5E90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0F7717B5" w14:textId="77777777" w:rsidR="001C5E90" w:rsidRPr="0006481C" w:rsidRDefault="001C5E90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1A476B86" w14:textId="77777777" w:rsidR="001C5E90" w:rsidRPr="0006481C" w:rsidRDefault="001C5E90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6E83F98A" w14:textId="66D52709" w:rsidR="001C5E90" w:rsidRPr="0006481C" w:rsidRDefault="001C5E90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</w:tc>
      </w:tr>
    </w:tbl>
    <w:p w14:paraId="6DE8D6AA" w14:textId="75D5653D" w:rsidR="009B0EBF" w:rsidRPr="0006481C" w:rsidRDefault="009B0EBF" w:rsidP="009B0EBF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p w14:paraId="3B8BCD5D" w14:textId="1C0A5612" w:rsidR="00B3107F" w:rsidRPr="0006481C" w:rsidRDefault="00B3107F" w:rsidP="009B0EBF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p w14:paraId="5394C116" w14:textId="77777777" w:rsidR="00C5779F" w:rsidRPr="0006481C" w:rsidRDefault="00C5779F" w:rsidP="009B0EBF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p w14:paraId="5A24CDEA" w14:textId="68F31CB2" w:rsidR="00E661E3" w:rsidRPr="0006481C" w:rsidRDefault="00E661E3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  <w:r w:rsidRPr="0006481C">
        <w:rPr>
          <w:rFonts w:eastAsiaTheme="minorEastAsia" w:hint="eastAsia"/>
          <w:b/>
          <w:color w:val="000000"/>
          <w:szCs w:val="24"/>
        </w:rPr>
        <w:lastRenderedPageBreak/>
        <w:t>参考</w:t>
      </w:r>
      <w:r w:rsidR="00EB685A" w:rsidRPr="0006481C">
        <w:rPr>
          <w:rFonts w:eastAsiaTheme="minorEastAsia" w:hint="eastAsia"/>
          <w:b/>
          <w:color w:val="000000"/>
          <w:szCs w:val="24"/>
        </w:rPr>
        <w:t>回</w:t>
      </w:r>
      <w:r w:rsidRPr="0006481C">
        <w:rPr>
          <w:rFonts w:eastAsiaTheme="minorEastAsia" w:hint="eastAsia"/>
          <w:b/>
          <w:color w:val="000000"/>
          <w:szCs w:val="24"/>
        </w:rPr>
        <w:t>应：</w:t>
      </w:r>
    </w:p>
    <w:p w14:paraId="34A4C801" w14:textId="77777777" w:rsidR="00401DEB" w:rsidRPr="0006481C" w:rsidRDefault="00401DEB" w:rsidP="00401DEB">
      <w:pPr>
        <w:pStyle w:val="ListParagraph"/>
        <w:tabs>
          <w:tab w:val="left" w:pos="910"/>
        </w:tabs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szCs w:val="24"/>
        </w:rPr>
      </w:pPr>
    </w:p>
    <w:p w14:paraId="4E6A8A77" w14:textId="7EB6BF8B" w:rsidR="00102ACD" w:rsidRPr="0006481C" w:rsidRDefault="00102ACD" w:rsidP="00102ACD">
      <w:pPr>
        <w:tabs>
          <w:tab w:val="left" w:pos="910"/>
        </w:tabs>
        <w:spacing w:line="240" w:lineRule="auto"/>
        <w:jc w:val="both"/>
        <w:rPr>
          <w:rFonts w:eastAsiaTheme="minorEastAsia"/>
          <w:b/>
          <w:i/>
          <w:iCs/>
          <w:color w:val="000000"/>
          <w:szCs w:val="24"/>
          <w:u w:val="single"/>
        </w:rPr>
      </w:pPr>
      <w:r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t>处境一：女儿与同学离境游玩</w:t>
      </w:r>
    </w:p>
    <w:p w14:paraId="3C62E4A8" w14:textId="3BAECC71" w:rsidR="00102ACD" w:rsidRPr="0006481C" w:rsidRDefault="007E22E7" w:rsidP="00102ACD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以下是利用有效的沟通技巧应对的例子：</w:t>
      </w:r>
    </w:p>
    <w:p w14:paraId="38EADBC5" w14:textId="76A1A9D1" w:rsidR="00102ACD" w:rsidRPr="0006481C" w:rsidRDefault="00102ACD" w:rsidP="00102ACD">
      <w:pPr>
        <w:pStyle w:val="ListParagraph"/>
        <w:numPr>
          <w:ilvl w:val="0"/>
          <w:numId w:val="6"/>
        </w:numPr>
        <w:tabs>
          <w:tab w:val="left" w:pos="910"/>
        </w:tabs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/>
          <w:bCs/>
          <w:color w:val="000000"/>
          <w:szCs w:val="24"/>
        </w:rPr>
        <w:t>观察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：「系喎！我见依家好多年青人都约埋上去玩喎！」（要留意是一个客观的观察，没有评论事件的好坏。你对事件表示好奇而不是评论，女儿会更愿意将她的行程和计划告诉你）</w:t>
      </w:r>
    </w:p>
    <w:p w14:paraId="24FDED22" w14:textId="217AB41B" w:rsidR="00102ACD" w:rsidRPr="0006481C" w:rsidRDefault="00102ACD" w:rsidP="00102ACD">
      <w:pPr>
        <w:pStyle w:val="ListParagraph"/>
        <w:numPr>
          <w:ilvl w:val="0"/>
          <w:numId w:val="6"/>
        </w:numPr>
        <w:tabs>
          <w:tab w:val="left" w:pos="910"/>
        </w:tabs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/>
          <w:bCs/>
          <w:color w:val="000000"/>
          <w:szCs w:val="24"/>
        </w:rPr>
        <w:t>感受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：「你哋几个年青人去咁远玩，我觉得有啲担心！」（家长清楚表明自己的感受，重点是不要将感受推卸到子女身上，不理想的例子如：「你搅到我好担心」）</w:t>
      </w:r>
    </w:p>
    <w:p w14:paraId="3C7EFFA7" w14:textId="02EC4867" w:rsidR="00102ACD" w:rsidRPr="0006481C" w:rsidRDefault="00102ACD" w:rsidP="00102ACD">
      <w:pPr>
        <w:pStyle w:val="ListParagraph"/>
        <w:numPr>
          <w:ilvl w:val="0"/>
          <w:numId w:val="6"/>
        </w:numPr>
        <w:tabs>
          <w:tab w:val="left" w:pos="910"/>
        </w:tabs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/>
          <w:bCs/>
          <w:color w:val="000000"/>
          <w:szCs w:val="24"/>
        </w:rPr>
        <w:t>需要和请求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：「你知道喇！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 xml:space="preserve"> 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过咗关我哋唔熟路，有乜事唔知点样联络和处理，我需要知多啲你哋点计划先会安心，你可否讲多啲你哋打算点样安排俾我知呢？」（家长清楚表达自己的需要并提出请求，希望获得更多</w:t>
      </w:r>
      <w:r w:rsidR="00EB685A" w:rsidRPr="00EB685A">
        <w:rPr>
          <w:rFonts w:ascii="Times New Roman" w:eastAsiaTheme="minorEastAsia" w:hAnsi="Times New Roman" w:hint="eastAsia"/>
          <w:bCs/>
          <w:color w:val="000000"/>
          <w:szCs w:val="24"/>
        </w:rPr>
        <w:t>资讯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）</w:t>
      </w:r>
    </w:p>
    <w:p w14:paraId="076A6E81" w14:textId="77777777" w:rsidR="00102ACD" w:rsidRPr="0006481C" w:rsidRDefault="00102ACD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p w14:paraId="2F14DCE2" w14:textId="3B72AE32" w:rsidR="00102ACD" w:rsidRPr="0006481C" w:rsidRDefault="00102ACD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i/>
          <w:iCs/>
          <w:color w:val="000000"/>
          <w:szCs w:val="24"/>
          <w:u w:val="single"/>
        </w:rPr>
      </w:pPr>
      <w:r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t>处境二：儿子谈恋爱了？</w:t>
      </w:r>
    </w:p>
    <w:p w14:paraId="01C61A23" w14:textId="51124814" w:rsidR="007C1B20" w:rsidRPr="0006481C" w:rsidRDefault="00146F3B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以下是有效的沟通技巧应对的例子：</w:t>
      </w:r>
    </w:p>
    <w:p w14:paraId="27E55D00" w14:textId="4024906A" w:rsidR="007C1B20" w:rsidRPr="0006481C" w:rsidRDefault="007C1B20" w:rsidP="00D17EC0">
      <w:pPr>
        <w:pStyle w:val="ListParagraph"/>
        <w:numPr>
          <w:ilvl w:val="0"/>
          <w:numId w:val="6"/>
        </w:numPr>
        <w:tabs>
          <w:tab w:val="left" w:pos="910"/>
        </w:tabs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/>
          <w:bCs/>
          <w:color w:val="000000"/>
          <w:szCs w:val="24"/>
        </w:rPr>
        <w:t>观察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：「阿仔！我今日见到你同一个女同学一齐，好似好开心喎！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 xml:space="preserve"> 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那个女同学是什么人？」（要留意是一个客观的观察，没有急于推论他们是情侣关系，儿子会更愿意将他们的关系告诉你）</w:t>
      </w:r>
    </w:p>
    <w:p w14:paraId="252D89E4" w14:textId="55C51723" w:rsidR="007C1B20" w:rsidRPr="0006481C" w:rsidRDefault="007C1B20" w:rsidP="00D17EC0">
      <w:pPr>
        <w:pStyle w:val="ListParagraph"/>
        <w:numPr>
          <w:ilvl w:val="0"/>
          <w:numId w:val="6"/>
        </w:numPr>
        <w:tabs>
          <w:tab w:val="left" w:pos="910"/>
        </w:tabs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/>
          <w:bCs/>
          <w:color w:val="000000"/>
          <w:szCs w:val="24"/>
        </w:rPr>
        <w:t>感受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：「我见到你开始拍拖，都唔话俾妈妈知，妈妈系有啲唔开心！」（家长清楚表明自己的感受，重点是不要将感受推卸给子女或指责他们，不理想的例子如：「你搅到我好唔开心」，「你做乜瞒住阿妈去同人拍拖」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 xml:space="preserve">; 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家长须小心留意自己的感受，究竟是因为儿子拍拖而不开心，还是儿子没有告诉你而不开心呢？）</w:t>
      </w:r>
    </w:p>
    <w:p w14:paraId="5F0FC5D8" w14:textId="32FCAE36" w:rsidR="007C1B20" w:rsidRPr="0006481C" w:rsidRDefault="007C1B20" w:rsidP="00D17EC0">
      <w:pPr>
        <w:pStyle w:val="ListParagraph"/>
        <w:numPr>
          <w:ilvl w:val="0"/>
          <w:numId w:val="6"/>
        </w:numPr>
        <w:tabs>
          <w:tab w:val="left" w:pos="910"/>
        </w:tabs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/>
          <w:bCs/>
          <w:color w:val="000000"/>
          <w:szCs w:val="24"/>
        </w:rPr>
        <w:t>需要和请求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：「妈妈十分关心你，有什么事都想你同我讲。你可否讲多少少你同果一个女仔依家系点架？」（家长清楚表达自己的需要并提出请求，希望儿子分享更多他与该女生的关系）</w:t>
      </w:r>
    </w:p>
    <w:p w14:paraId="455B8697" w14:textId="77777777" w:rsidR="00401DEB" w:rsidRPr="0006481C" w:rsidRDefault="00401DEB" w:rsidP="00401DEB">
      <w:pPr>
        <w:pStyle w:val="ListParagraph"/>
        <w:tabs>
          <w:tab w:val="left" w:pos="910"/>
        </w:tabs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szCs w:val="24"/>
        </w:rPr>
      </w:pPr>
    </w:p>
    <w:p w14:paraId="7B25DD63" w14:textId="77777777" w:rsidR="007C1B20" w:rsidRPr="0006481C" w:rsidRDefault="007C1B20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p w14:paraId="41927E57" w14:textId="68FA48F0" w:rsidR="00F41B72" w:rsidRPr="0006481C" w:rsidRDefault="00F41B72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sectPr w:rsidR="00F41B72" w:rsidRPr="0006481C" w:rsidSect="00D86D5C">
      <w:footerReference w:type="default" r:id="rId11"/>
      <w:pgSz w:w="11907" w:h="16840" w:code="9"/>
      <w:pgMar w:top="993" w:right="1418" w:bottom="851" w:left="1418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946C8" w14:textId="77777777" w:rsidR="00DA7BA5" w:rsidRDefault="00DA7BA5">
      <w:pPr>
        <w:spacing w:before="0" w:line="240" w:lineRule="auto"/>
      </w:pPr>
      <w:r>
        <w:separator/>
      </w:r>
    </w:p>
  </w:endnote>
  <w:endnote w:type="continuationSeparator" w:id="0">
    <w:p w14:paraId="31449613" w14:textId="77777777" w:rsidR="00DA7BA5" w:rsidRDefault="00DA7BA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儷粗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694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5559C" w14:textId="70431185" w:rsidR="009B17E8" w:rsidRDefault="009B17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958C09" w14:textId="5400BF3C" w:rsidR="00907A51" w:rsidRPr="00093078" w:rsidRDefault="00907A51" w:rsidP="00CF70B4">
    <w:pPr>
      <w:pStyle w:val="Footer"/>
      <w:tabs>
        <w:tab w:val="clear" w:pos="4153"/>
        <w:tab w:val="clear" w:pos="8306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CEF6" w14:textId="77777777" w:rsidR="00DA7BA5" w:rsidRDefault="00DA7BA5">
      <w:pPr>
        <w:spacing w:before="0" w:line="240" w:lineRule="auto"/>
      </w:pPr>
      <w:r>
        <w:separator/>
      </w:r>
    </w:p>
  </w:footnote>
  <w:footnote w:type="continuationSeparator" w:id="0">
    <w:p w14:paraId="0F9CE405" w14:textId="77777777" w:rsidR="00DA7BA5" w:rsidRDefault="00DA7BA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numFmt w:val="decimal"/>
      <w:lvlText w:val="%1"/>
      <w:legacy w:legacy="1" w:legacySpace="0" w:legacyIndent="0"/>
      <w:lvlJc w:val="left"/>
      <w:rPr>
        <w:rFonts w:ascii="細明體" w:eastAsia="細明體" w:hint="eastAsia"/>
      </w:rPr>
    </w:lvl>
    <w:lvl w:ilvl="1">
      <w:numFmt w:val="decimal"/>
      <w:lvlText w:val="%2"/>
      <w:legacy w:legacy="1" w:legacySpace="0" w:legacyIndent="0"/>
      <w:lvlJc w:val="left"/>
      <w:rPr>
        <w:rFonts w:ascii="細明體" w:eastAsia="細明體" w:hint="eastAsia"/>
      </w:rPr>
    </w:lvl>
    <w:lvl w:ilvl="2">
      <w:numFmt w:val="decimal"/>
      <w:lvlText w:val="%3"/>
      <w:legacy w:legacy="1" w:legacySpace="0" w:legacyIndent="0"/>
      <w:lvlJc w:val="left"/>
      <w:rPr>
        <w:rFonts w:ascii="細明體" w:eastAsia="細明體" w:hint="eastAsia"/>
      </w:rPr>
    </w:lvl>
    <w:lvl w:ilvl="3">
      <w:numFmt w:val="decimal"/>
      <w:pStyle w:val="Heading4"/>
      <w:lvlText w:val="%4"/>
      <w:legacy w:legacy="1" w:legacySpace="0" w:legacyIndent="0"/>
      <w:lvlJc w:val="left"/>
      <w:rPr>
        <w:rFonts w:ascii="細明體" w:eastAsia="細明體" w:hint="eastAsia"/>
      </w:rPr>
    </w:lvl>
    <w:lvl w:ilvl="4">
      <w:numFmt w:val="decimal"/>
      <w:pStyle w:val="Heading5"/>
      <w:lvlText w:val="%5"/>
      <w:legacy w:legacy="1" w:legacySpace="0" w:legacyIndent="0"/>
      <w:lvlJc w:val="left"/>
      <w:rPr>
        <w:rFonts w:ascii="細明體" w:eastAsia="細明體" w:hint="eastAsia"/>
      </w:rPr>
    </w:lvl>
    <w:lvl w:ilvl="5">
      <w:numFmt w:val="decimal"/>
      <w:pStyle w:val="Heading6"/>
      <w:lvlText w:val="%6"/>
      <w:legacy w:legacy="1" w:legacySpace="0" w:legacyIndent="0"/>
      <w:lvlJc w:val="left"/>
      <w:rPr>
        <w:rFonts w:ascii="細明體" w:eastAsia="細明體" w:hint="eastAsia"/>
      </w:rPr>
    </w:lvl>
    <w:lvl w:ilvl="6">
      <w:numFmt w:val="decimal"/>
      <w:pStyle w:val="Heading7"/>
      <w:lvlText w:val="%7"/>
      <w:legacy w:legacy="1" w:legacySpace="0" w:legacyIndent="0"/>
      <w:lvlJc w:val="left"/>
      <w:rPr>
        <w:rFonts w:ascii="細明體" w:eastAsia="細明體" w:hint="eastAsia"/>
      </w:rPr>
    </w:lvl>
    <w:lvl w:ilvl="7">
      <w:numFmt w:val="decimal"/>
      <w:pStyle w:val="Heading8"/>
      <w:lvlText w:val="%8"/>
      <w:legacy w:legacy="1" w:legacySpace="0" w:legacyIndent="0"/>
      <w:lvlJc w:val="left"/>
      <w:rPr>
        <w:rFonts w:ascii="細明體" w:eastAsia="細明體" w:hint="eastAsia"/>
      </w:rPr>
    </w:lvl>
    <w:lvl w:ilvl="8">
      <w:numFmt w:val="decimal"/>
      <w:pStyle w:val="Heading9"/>
      <w:lvlText w:val="%9"/>
      <w:legacy w:legacy="1" w:legacySpace="0" w:legacyIndent="0"/>
      <w:lvlJc w:val="left"/>
      <w:rPr>
        <w:rFonts w:ascii="細明體" w:eastAsia="細明體" w:hint="eastAsia"/>
      </w:rPr>
    </w:lvl>
  </w:abstractNum>
  <w:abstractNum w:abstractNumId="1" w15:restartNumberingAfterBreak="0">
    <w:nsid w:val="0FD4719C"/>
    <w:multiLevelType w:val="hybridMultilevel"/>
    <w:tmpl w:val="980230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3A106E"/>
    <w:multiLevelType w:val="hybridMultilevel"/>
    <w:tmpl w:val="F1D64EE8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5978CB"/>
    <w:multiLevelType w:val="hybridMultilevel"/>
    <w:tmpl w:val="B0066B46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CE2414"/>
    <w:multiLevelType w:val="hybridMultilevel"/>
    <w:tmpl w:val="8A72C1C0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55D549A"/>
    <w:multiLevelType w:val="hybridMultilevel"/>
    <w:tmpl w:val="C2A6F914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79E2C40"/>
    <w:multiLevelType w:val="multilevel"/>
    <w:tmpl w:val="9A0AE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7C45D3A"/>
    <w:multiLevelType w:val="hybridMultilevel"/>
    <w:tmpl w:val="AC00EC72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8C0332D"/>
    <w:multiLevelType w:val="hybridMultilevel"/>
    <w:tmpl w:val="0AB2D4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74367E8"/>
    <w:multiLevelType w:val="hybridMultilevel"/>
    <w:tmpl w:val="0ADE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F0B51"/>
    <w:multiLevelType w:val="hybridMultilevel"/>
    <w:tmpl w:val="BA4A390C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0A6C75"/>
    <w:multiLevelType w:val="hybridMultilevel"/>
    <w:tmpl w:val="57E0B7D4"/>
    <w:lvl w:ilvl="0" w:tplc="F006ABEA">
      <w:start w:val="1"/>
      <w:numFmt w:val="decimal"/>
      <w:lvlText w:val="5.%1"/>
      <w:lvlJc w:val="left"/>
      <w:pPr>
        <w:ind w:left="960" w:hanging="480"/>
      </w:pPr>
      <w:rPr>
        <w:rFonts w:ascii="Times New Roman" w:hAnsi="Times New Roman" w:cs="Times New Roman" w:hint="default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0BC6160"/>
    <w:multiLevelType w:val="hybridMultilevel"/>
    <w:tmpl w:val="FD3EDE6A"/>
    <w:lvl w:ilvl="0" w:tplc="638A3F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D57A49"/>
    <w:multiLevelType w:val="hybridMultilevel"/>
    <w:tmpl w:val="0D32893E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F16E19"/>
    <w:multiLevelType w:val="hybridMultilevel"/>
    <w:tmpl w:val="FB44E498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E3064A6"/>
    <w:multiLevelType w:val="multilevel"/>
    <w:tmpl w:val="25686D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D305C0"/>
    <w:multiLevelType w:val="multilevel"/>
    <w:tmpl w:val="80966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7D5726C"/>
    <w:multiLevelType w:val="hybridMultilevel"/>
    <w:tmpl w:val="DC3CAC20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D1F5AFB"/>
    <w:multiLevelType w:val="hybridMultilevel"/>
    <w:tmpl w:val="846A753A"/>
    <w:lvl w:ilvl="0" w:tplc="6EAAE36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18"/>
  </w:num>
  <w:num w:numId="9">
    <w:abstractNumId w:val="12"/>
  </w:num>
  <w:num w:numId="10">
    <w:abstractNumId w:val="11"/>
  </w:num>
  <w:num w:numId="11">
    <w:abstractNumId w:val="5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4"/>
  </w:num>
  <w:num w:numId="17">
    <w:abstractNumId w:val="17"/>
  </w:num>
  <w:num w:numId="18">
    <w:abstractNumId w:val="13"/>
  </w:num>
  <w:num w:numId="1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63"/>
    <w:rsid w:val="00001CC9"/>
    <w:rsid w:val="000070E7"/>
    <w:rsid w:val="0001504E"/>
    <w:rsid w:val="00017ED1"/>
    <w:rsid w:val="00020CE7"/>
    <w:rsid w:val="0003032C"/>
    <w:rsid w:val="00035F32"/>
    <w:rsid w:val="00040357"/>
    <w:rsid w:val="00044F57"/>
    <w:rsid w:val="0004513E"/>
    <w:rsid w:val="000456DC"/>
    <w:rsid w:val="000475A9"/>
    <w:rsid w:val="00047C4B"/>
    <w:rsid w:val="00056AAC"/>
    <w:rsid w:val="00062BAC"/>
    <w:rsid w:val="0006481C"/>
    <w:rsid w:val="00075F4F"/>
    <w:rsid w:val="00083A7E"/>
    <w:rsid w:val="000858DA"/>
    <w:rsid w:val="00090AA5"/>
    <w:rsid w:val="00091605"/>
    <w:rsid w:val="00093078"/>
    <w:rsid w:val="000960EE"/>
    <w:rsid w:val="0009744C"/>
    <w:rsid w:val="00097DFF"/>
    <w:rsid w:val="000A07D0"/>
    <w:rsid w:val="000B24B5"/>
    <w:rsid w:val="000C0FC8"/>
    <w:rsid w:val="000C130C"/>
    <w:rsid w:val="000D02C4"/>
    <w:rsid w:val="000D4EE4"/>
    <w:rsid w:val="000F489D"/>
    <w:rsid w:val="00102ACD"/>
    <w:rsid w:val="00105CC8"/>
    <w:rsid w:val="00107DAB"/>
    <w:rsid w:val="00115123"/>
    <w:rsid w:val="00115DA9"/>
    <w:rsid w:val="00117217"/>
    <w:rsid w:val="00123BF8"/>
    <w:rsid w:val="00135FB7"/>
    <w:rsid w:val="00137CB0"/>
    <w:rsid w:val="00142172"/>
    <w:rsid w:val="00143DE0"/>
    <w:rsid w:val="00146F3B"/>
    <w:rsid w:val="00152263"/>
    <w:rsid w:val="00152CE9"/>
    <w:rsid w:val="00153DD4"/>
    <w:rsid w:val="00163DCE"/>
    <w:rsid w:val="001650DC"/>
    <w:rsid w:val="00167E3B"/>
    <w:rsid w:val="0018314E"/>
    <w:rsid w:val="00185229"/>
    <w:rsid w:val="00191D6B"/>
    <w:rsid w:val="00193A0B"/>
    <w:rsid w:val="001A103E"/>
    <w:rsid w:val="001C1F9B"/>
    <w:rsid w:val="001C5E90"/>
    <w:rsid w:val="001C6EA2"/>
    <w:rsid w:val="001D5163"/>
    <w:rsid w:val="001E1EFE"/>
    <w:rsid w:val="001E25A6"/>
    <w:rsid w:val="001F0C24"/>
    <w:rsid w:val="00223513"/>
    <w:rsid w:val="00224297"/>
    <w:rsid w:val="002255B9"/>
    <w:rsid w:val="0024160D"/>
    <w:rsid w:val="00251B35"/>
    <w:rsid w:val="00270680"/>
    <w:rsid w:val="00272B11"/>
    <w:rsid w:val="002738B4"/>
    <w:rsid w:val="002821EA"/>
    <w:rsid w:val="00291F0A"/>
    <w:rsid w:val="002A193D"/>
    <w:rsid w:val="002A24A9"/>
    <w:rsid w:val="002B07E7"/>
    <w:rsid w:val="002B4881"/>
    <w:rsid w:val="002D109D"/>
    <w:rsid w:val="002E0AE7"/>
    <w:rsid w:val="002E139C"/>
    <w:rsid w:val="002E51A0"/>
    <w:rsid w:val="002F29C7"/>
    <w:rsid w:val="0031159C"/>
    <w:rsid w:val="00313A74"/>
    <w:rsid w:val="00314E38"/>
    <w:rsid w:val="00337BAB"/>
    <w:rsid w:val="0034065D"/>
    <w:rsid w:val="0034141D"/>
    <w:rsid w:val="00350F5B"/>
    <w:rsid w:val="00361ABA"/>
    <w:rsid w:val="00362D89"/>
    <w:rsid w:val="0036566F"/>
    <w:rsid w:val="003714B6"/>
    <w:rsid w:val="00371689"/>
    <w:rsid w:val="00371806"/>
    <w:rsid w:val="00371FA2"/>
    <w:rsid w:val="0038244C"/>
    <w:rsid w:val="0038261F"/>
    <w:rsid w:val="003836CB"/>
    <w:rsid w:val="00386599"/>
    <w:rsid w:val="00386C9A"/>
    <w:rsid w:val="00391625"/>
    <w:rsid w:val="003A416D"/>
    <w:rsid w:val="003A549B"/>
    <w:rsid w:val="003C58C7"/>
    <w:rsid w:val="003D6156"/>
    <w:rsid w:val="003E3205"/>
    <w:rsid w:val="003E7687"/>
    <w:rsid w:val="003F02A7"/>
    <w:rsid w:val="00401DEB"/>
    <w:rsid w:val="00407EA5"/>
    <w:rsid w:val="0041216D"/>
    <w:rsid w:val="0041478E"/>
    <w:rsid w:val="00420545"/>
    <w:rsid w:val="004236BA"/>
    <w:rsid w:val="004258D7"/>
    <w:rsid w:val="00432211"/>
    <w:rsid w:val="00436F81"/>
    <w:rsid w:val="004446AF"/>
    <w:rsid w:val="00454AE4"/>
    <w:rsid w:val="00455177"/>
    <w:rsid w:val="00461666"/>
    <w:rsid w:val="00464596"/>
    <w:rsid w:val="0047076E"/>
    <w:rsid w:val="004720A7"/>
    <w:rsid w:val="004942B7"/>
    <w:rsid w:val="004A00CD"/>
    <w:rsid w:val="004A29C3"/>
    <w:rsid w:val="004C4609"/>
    <w:rsid w:val="004C73D9"/>
    <w:rsid w:val="004D0599"/>
    <w:rsid w:val="004D7A03"/>
    <w:rsid w:val="004E11D2"/>
    <w:rsid w:val="004E4F0B"/>
    <w:rsid w:val="004F0E9F"/>
    <w:rsid w:val="0050398C"/>
    <w:rsid w:val="005064B2"/>
    <w:rsid w:val="00506C85"/>
    <w:rsid w:val="005101A5"/>
    <w:rsid w:val="00531608"/>
    <w:rsid w:val="00535947"/>
    <w:rsid w:val="00535CD8"/>
    <w:rsid w:val="00544792"/>
    <w:rsid w:val="00555425"/>
    <w:rsid w:val="005578D0"/>
    <w:rsid w:val="005655EA"/>
    <w:rsid w:val="00570881"/>
    <w:rsid w:val="0057345A"/>
    <w:rsid w:val="0057779F"/>
    <w:rsid w:val="00581ABC"/>
    <w:rsid w:val="00583013"/>
    <w:rsid w:val="005875ED"/>
    <w:rsid w:val="00593899"/>
    <w:rsid w:val="00593A1F"/>
    <w:rsid w:val="005B6594"/>
    <w:rsid w:val="005B7583"/>
    <w:rsid w:val="005C70C4"/>
    <w:rsid w:val="005D24A2"/>
    <w:rsid w:val="005E7A06"/>
    <w:rsid w:val="005F15A9"/>
    <w:rsid w:val="005F7D50"/>
    <w:rsid w:val="0061164D"/>
    <w:rsid w:val="00615D4F"/>
    <w:rsid w:val="00623320"/>
    <w:rsid w:val="00624255"/>
    <w:rsid w:val="006327FD"/>
    <w:rsid w:val="0064237A"/>
    <w:rsid w:val="00642E40"/>
    <w:rsid w:val="00651FF3"/>
    <w:rsid w:val="006526B0"/>
    <w:rsid w:val="0068476A"/>
    <w:rsid w:val="00690BCE"/>
    <w:rsid w:val="0069129E"/>
    <w:rsid w:val="00693657"/>
    <w:rsid w:val="006A41D0"/>
    <w:rsid w:val="006B7189"/>
    <w:rsid w:val="006C19A0"/>
    <w:rsid w:val="006D6F1C"/>
    <w:rsid w:val="006E26E5"/>
    <w:rsid w:val="006E2DD8"/>
    <w:rsid w:val="006E5198"/>
    <w:rsid w:val="006E5FAD"/>
    <w:rsid w:val="006E668D"/>
    <w:rsid w:val="006F1E0B"/>
    <w:rsid w:val="006F5864"/>
    <w:rsid w:val="00700A09"/>
    <w:rsid w:val="00717312"/>
    <w:rsid w:val="00717331"/>
    <w:rsid w:val="00732126"/>
    <w:rsid w:val="00741B1B"/>
    <w:rsid w:val="00742534"/>
    <w:rsid w:val="0074649B"/>
    <w:rsid w:val="00747365"/>
    <w:rsid w:val="00757DA5"/>
    <w:rsid w:val="00765A35"/>
    <w:rsid w:val="00775E53"/>
    <w:rsid w:val="00780C9A"/>
    <w:rsid w:val="0079004A"/>
    <w:rsid w:val="00797ACA"/>
    <w:rsid w:val="007A3A51"/>
    <w:rsid w:val="007A67BC"/>
    <w:rsid w:val="007A72C3"/>
    <w:rsid w:val="007B10CD"/>
    <w:rsid w:val="007B4FA2"/>
    <w:rsid w:val="007C1B20"/>
    <w:rsid w:val="007C34DB"/>
    <w:rsid w:val="007C56F6"/>
    <w:rsid w:val="007D07C4"/>
    <w:rsid w:val="007E22E7"/>
    <w:rsid w:val="007E51A0"/>
    <w:rsid w:val="007E5CF9"/>
    <w:rsid w:val="007E7027"/>
    <w:rsid w:val="007F1908"/>
    <w:rsid w:val="007F78AE"/>
    <w:rsid w:val="00803438"/>
    <w:rsid w:val="00806BA8"/>
    <w:rsid w:val="00815BBC"/>
    <w:rsid w:val="00821837"/>
    <w:rsid w:val="00822837"/>
    <w:rsid w:val="00826BFE"/>
    <w:rsid w:val="00830AE2"/>
    <w:rsid w:val="0083535B"/>
    <w:rsid w:val="00835399"/>
    <w:rsid w:val="00843176"/>
    <w:rsid w:val="00850FC8"/>
    <w:rsid w:val="00853746"/>
    <w:rsid w:val="0086730A"/>
    <w:rsid w:val="00875E31"/>
    <w:rsid w:val="00882739"/>
    <w:rsid w:val="00894150"/>
    <w:rsid w:val="008A3B45"/>
    <w:rsid w:val="008C05B5"/>
    <w:rsid w:val="008C0BCB"/>
    <w:rsid w:val="008C2326"/>
    <w:rsid w:val="008C3327"/>
    <w:rsid w:val="008C742C"/>
    <w:rsid w:val="008D3094"/>
    <w:rsid w:val="008D524F"/>
    <w:rsid w:val="008E7FC9"/>
    <w:rsid w:val="008F1EFA"/>
    <w:rsid w:val="008F41B6"/>
    <w:rsid w:val="009077CC"/>
    <w:rsid w:val="00907A51"/>
    <w:rsid w:val="00935B28"/>
    <w:rsid w:val="00936DCD"/>
    <w:rsid w:val="00947894"/>
    <w:rsid w:val="0095754B"/>
    <w:rsid w:val="00965F94"/>
    <w:rsid w:val="00970B42"/>
    <w:rsid w:val="0097582D"/>
    <w:rsid w:val="00976461"/>
    <w:rsid w:val="009A5237"/>
    <w:rsid w:val="009A5387"/>
    <w:rsid w:val="009B0EBF"/>
    <w:rsid w:val="009B17E8"/>
    <w:rsid w:val="009B3E6C"/>
    <w:rsid w:val="009B4A36"/>
    <w:rsid w:val="009C3289"/>
    <w:rsid w:val="009E3215"/>
    <w:rsid w:val="009F12CB"/>
    <w:rsid w:val="009F1E1E"/>
    <w:rsid w:val="009F63E4"/>
    <w:rsid w:val="009F7898"/>
    <w:rsid w:val="00A025B9"/>
    <w:rsid w:val="00A0278B"/>
    <w:rsid w:val="00A047CF"/>
    <w:rsid w:val="00A107D9"/>
    <w:rsid w:val="00A1249E"/>
    <w:rsid w:val="00A213D3"/>
    <w:rsid w:val="00A22CC5"/>
    <w:rsid w:val="00A23274"/>
    <w:rsid w:val="00A253A1"/>
    <w:rsid w:val="00A37546"/>
    <w:rsid w:val="00A40041"/>
    <w:rsid w:val="00A43CF9"/>
    <w:rsid w:val="00A444FD"/>
    <w:rsid w:val="00A44EB2"/>
    <w:rsid w:val="00A544F6"/>
    <w:rsid w:val="00A61695"/>
    <w:rsid w:val="00A65BFC"/>
    <w:rsid w:val="00A65C76"/>
    <w:rsid w:val="00A744DC"/>
    <w:rsid w:val="00A804C0"/>
    <w:rsid w:val="00A8173B"/>
    <w:rsid w:val="00A90382"/>
    <w:rsid w:val="00A942C9"/>
    <w:rsid w:val="00AA09E1"/>
    <w:rsid w:val="00AA60DA"/>
    <w:rsid w:val="00AB1848"/>
    <w:rsid w:val="00AB5858"/>
    <w:rsid w:val="00AC3B52"/>
    <w:rsid w:val="00AD708E"/>
    <w:rsid w:val="00AE02FC"/>
    <w:rsid w:val="00AF66CE"/>
    <w:rsid w:val="00AF7467"/>
    <w:rsid w:val="00B05FE1"/>
    <w:rsid w:val="00B2233E"/>
    <w:rsid w:val="00B26BF5"/>
    <w:rsid w:val="00B3107F"/>
    <w:rsid w:val="00B45434"/>
    <w:rsid w:val="00B51988"/>
    <w:rsid w:val="00B807EA"/>
    <w:rsid w:val="00B82028"/>
    <w:rsid w:val="00B82222"/>
    <w:rsid w:val="00B91C2A"/>
    <w:rsid w:val="00B93C67"/>
    <w:rsid w:val="00B93EAC"/>
    <w:rsid w:val="00B96396"/>
    <w:rsid w:val="00BA3A48"/>
    <w:rsid w:val="00BC4A35"/>
    <w:rsid w:val="00BD1AE4"/>
    <w:rsid w:val="00BE2C91"/>
    <w:rsid w:val="00BE2CF7"/>
    <w:rsid w:val="00BF5B74"/>
    <w:rsid w:val="00C158D7"/>
    <w:rsid w:val="00C22094"/>
    <w:rsid w:val="00C34615"/>
    <w:rsid w:val="00C350B0"/>
    <w:rsid w:val="00C47069"/>
    <w:rsid w:val="00C5779F"/>
    <w:rsid w:val="00C610EC"/>
    <w:rsid w:val="00C6617E"/>
    <w:rsid w:val="00C67D71"/>
    <w:rsid w:val="00C70EB1"/>
    <w:rsid w:val="00C81745"/>
    <w:rsid w:val="00C81C02"/>
    <w:rsid w:val="00C96AB2"/>
    <w:rsid w:val="00CA4394"/>
    <w:rsid w:val="00CA53BF"/>
    <w:rsid w:val="00CA5C26"/>
    <w:rsid w:val="00CB0D21"/>
    <w:rsid w:val="00CB52C8"/>
    <w:rsid w:val="00CC4AA2"/>
    <w:rsid w:val="00CD0041"/>
    <w:rsid w:val="00CD337D"/>
    <w:rsid w:val="00CD377B"/>
    <w:rsid w:val="00CD4379"/>
    <w:rsid w:val="00CE5540"/>
    <w:rsid w:val="00CE5781"/>
    <w:rsid w:val="00CF6590"/>
    <w:rsid w:val="00CF70B4"/>
    <w:rsid w:val="00D14519"/>
    <w:rsid w:val="00D17AFC"/>
    <w:rsid w:val="00D17EC0"/>
    <w:rsid w:val="00D230C3"/>
    <w:rsid w:val="00D34E5E"/>
    <w:rsid w:val="00D5377E"/>
    <w:rsid w:val="00D61B7D"/>
    <w:rsid w:val="00D63437"/>
    <w:rsid w:val="00D75233"/>
    <w:rsid w:val="00D826D9"/>
    <w:rsid w:val="00D848C5"/>
    <w:rsid w:val="00D86D5C"/>
    <w:rsid w:val="00D95D83"/>
    <w:rsid w:val="00D96D2A"/>
    <w:rsid w:val="00DA06C7"/>
    <w:rsid w:val="00DA5A89"/>
    <w:rsid w:val="00DA6E0A"/>
    <w:rsid w:val="00DA7BA5"/>
    <w:rsid w:val="00DC5FF5"/>
    <w:rsid w:val="00DC62C2"/>
    <w:rsid w:val="00DD1581"/>
    <w:rsid w:val="00DD458A"/>
    <w:rsid w:val="00DE254E"/>
    <w:rsid w:val="00DF18CD"/>
    <w:rsid w:val="00DF6850"/>
    <w:rsid w:val="00E018F1"/>
    <w:rsid w:val="00E023C4"/>
    <w:rsid w:val="00E03225"/>
    <w:rsid w:val="00E0325D"/>
    <w:rsid w:val="00E05666"/>
    <w:rsid w:val="00E11EA8"/>
    <w:rsid w:val="00E1287A"/>
    <w:rsid w:val="00E170D9"/>
    <w:rsid w:val="00E2494A"/>
    <w:rsid w:val="00E306EE"/>
    <w:rsid w:val="00E31426"/>
    <w:rsid w:val="00E3290C"/>
    <w:rsid w:val="00E33289"/>
    <w:rsid w:val="00E3462F"/>
    <w:rsid w:val="00E50E12"/>
    <w:rsid w:val="00E559C1"/>
    <w:rsid w:val="00E56C9B"/>
    <w:rsid w:val="00E63784"/>
    <w:rsid w:val="00E65241"/>
    <w:rsid w:val="00E6614B"/>
    <w:rsid w:val="00E661E3"/>
    <w:rsid w:val="00E66ACD"/>
    <w:rsid w:val="00E676E9"/>
    <w:rsid w:val="00E72DD1"/>
    <w:rsid w:val="00E80CDD"/>
    <w:rsid w:val="00E90841"/>
    <w:rsid w:val="00E9496C"/>
    <w:rsid w:val="00EA26AB"/>
    <w:rsid w:val="00EA75BF"/>
    <w:rsid w:val="00EB2C8E"/>
    <w:rsid w:val="00EB3CDD"/>
    <w:rsid w:val="00EB55FA"/>
    <w:rsid w:val="00EB685A"/>
    <w:rsid w:val="00EB7E91"/>
    <w:rsid w:val="00EC3E9C"/>
    <w:rsid w:val="00ED1512"/>
    <w:rsid w:val="00ED3FAB"/>
    <w:rsid w:val="00ED7368"/>
    <w:rsid w:val="00EE1EDC"/>
    <w:rsid w:val="00EE27F1"/>
    <w:rsid w:val="00EE4DD4"/>
    <w:rsid w:val="00EF0CC4"/>
    <w:rsid w:val="00EF2E37"/>
    <w:rsid w:val="00F05B26"/>
    <w:rsid w:val="00F121D7"/>
    <w:rsid w:val="00F16A7D"/>
    <w:rsid w:val="00F31332"/>
    <w:rsid w:val="00F3179E"/>
    <w:rsid w:val="00F334DE"/>
    <w:rsid w:val="00F41B72"/>
    <w:rsid w:val="00F506F5"/>
    <w:rsid w:val="00F53A2F"/>
    <w:rsid w:val="00F57D98"/>
    <w:rsid w:val="00F57F59"/>
    <w:rsid w:val="00F636D1"/>
    <w:rsid w:val="00F645CC"/>
    <w:rsid w:val="00F66D93"/>
    <w:rsid w:val="00F6782E"/>
    <w:rsid w:val="00F67DA8"/>
    <w:rsid w:val="00F76422"/>
    <w:rsid w:val="00F81C89"/>
    <w:rsid w:val="00F87690"/>
    <w:rsid w:val="00F91A7A"/>
    <w:rsid w:val="00F97CBF"/>
    <w:rsid w:val="00FA0AFF"/>
    <w:rsid w:val="00FA7863"/>
    <w:rsid w:val="00FA7F61"/>
    <w:rsid w:val="00FD5F37"/>
    <w:rsid w:val="00FE1969"/>
    <w:rsid w:val="00FE3667"/>
    <w:rsid w:val="00FE790B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0CE546F"/>
  <w15:chartTrackingRefBased/>
  <w15:docId w15:val="{0EC8FB81-34FF-426A-9656-C75D9136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djustRightInd w:val="0"/>
      <w:snapToGrid w:val="0"/>
      <w:spacing w:before="120" w:line="240" w:lineRule="atLeast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/>
      <w:outlineLvl w:val="0"/>
    </w:pPr>
    <w:rPr>
      <w:rFonts w:ascii="Arial Black" w:eastAsia="華康儷粗黑" w:hAnsi="Arial Black"/>
      <w:kern w:val="52"/>
      <w:sz w:val="28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ascii="Arial Black" w:eastAsia="華康儷粗黑" w:hAnsi="Arial Black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rFonts w:ascii="Arial" w:eastAsia="標楷體" w:hAnsi="Arial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line="720" w:lineRule="atLeast"/>
      <w:outlineLvl w:val="3"/>
    </w:pPr>
    <w:rPr>
      <w:rFonts w:ascii="Arial" w:hAnsi="Arial"/>
      <w:sz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line="720" w:lineRule="atLeast"/>
      <w:outlineLvl w:val="4"/>
    </w:pPr>
    <w:rPr>
      <w:rFonts w:ascii="Arial" w:hAnsi="Arial"/>
      <w:b/>
      <w:sz w:val="3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sz w:val="3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line="720" w:lineRule="atLeast"/>
      <w:outlineLvl w:val="6"/>
    </w:pPr>
    <w:rPr>
      <w:rFonts w:ascii="Arial" w:hAnsi="Arial"/>
      <w:b/>
      <w:sz w:val="36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line="720" w:lineRule="atLeast"/>
      <w:outlineLvl w:val="7"/>
    </w:pPr>
    <w:rPr>
      <w:rFonts w:ascii="Arial" w:hAnsi="Arial"/>
      <w:sz w:val="36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line="720" w:lineRule="atLeast"/>
      <w:outlineLvl w:val="8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1">
    <w:name w:val="內縮1"/>
    <w:basedOn w:val="Normal"/>
    <w:pPr>
      <w:widowControl/>
      <w:autoSpaceDE w:val="0"/>
      <w:autoSpaceDN w:val="0"/>
      <w:spacing w:line="360" w:lineRule="auto"/>
      <w:ind w:left="1701"/>
      <w:jc w:val="both"/>
      <w:textAlignment w:val="bottom"/>
    </w:pPr>
    <w:rPr>
      <w:rFonts w:ascii="Footlight MT Light"/>
    </w:rPr>
  </w:style>
  <w:style w:type="paragraph" w:styleId="Title">
    <w:name w:val="Title"/>
    <w:basedOn w:val="Normal"/>
    <w:qFormat/>
    <w:pPr>
      <w:spacing w:before="240" w:line="240" w:lineRule="auto"/>
      <w:jc w:val="center"/>
    </w:pPr>
    <w:rPr>
      <w:rFonts w:ascii="Arial Black" w:eastAsia="標楷體" w:hAnsi="Arial Black"/>
      <w:b/>
      <w:sz w:val="36"/>
    </w:rPr>
  </w:style>
  <w:style w:type="character" w:styleId="PageNumber">
    <w:name w:val="page number"/>
    <w:basedOn w:val="DefaultParagraphFont"/>
  </w:style>
  <w:style w:type="paragraph" w:customStyle="1" w:styleId="text">
    <w:name w:val="text"/>
    <w:basedOn w:val="Normal"/>
    <w:uiPriority w:val="99"/>
    <w:pPr>
      <w:widowControl/>
      <w:overflowPunct w:val="0"/>
      <w:autoSpaceDE w:val="0"/>
      <w:autoSpaceDN w:val="0"/>
      <w:spacing w:before="0" w:line="240" w:lineRule="auto"/>
      <w:jc w:val="both"/>
    </w:pPr>
    <w:rPr>
      <w:sz w:val="26"/>
    </w:rPr>
  </w:style>
  <w:style w:type="paragraph" w:customStyle="1" w:styleId="-text">
    <w:name w:val="*-text"/>
    <w:basedOn w:val="Normal"/>
    <w:pPr>
      <w:widowControl/>
      <w:tabs>
        <w:tab w:val="left" w:pos="720"/>
        <w:tab w:val="left" w:pos="4320"/>
      </w:tabs>
      <w:overflowPunct w:val="0"/>
      <w:autoSpaceDE w:val="0"/>
      <w:autoSpaceDN w:val="0"/>
      <w:snapToGrid/>
      <w:spacing w:before="0" w:line="240" w:lineRule="auto"/>
      <w:jc w:val="both"/>
    </w:pPr>
    <w:rPr>
      <w:sz w:val="26"/>
    </w:rPr>
  </w:style>
  <w:style w:type="character" w:styleId="Hyperlink">
    <w:name w:val="Hyperlink"/>
    <w:uiPriority w:val="99"/>
    <w:unhideWhenUsed/>
    <w:rsid w:val="00FF1E96"/>
    <w:rPr>
      <w:color w:val="0000FF"/>
      <w:u w:val="single"/>
    </w:rPr>
  </w:style>
  <w:style w:type="paragraph" w:customStyle="1" w:styleId="Default">
    <w:name w:val="Default"/>
    <w:rsid w:val="00FF1E96"/>
    <w:pPr>
      <w:widowControl w:val="0"/>
      <w:autoSpaceDE w:val="0"/>
      <w:autoSpaceDN w:val="0"/>
      <w:adjustRightInd w:val="0"/>
    </w:pPr>
    <w:rPr>
      <w:rFonts w:eastAsia="新細明體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9F"/>
    <w:pPr>
      <w:spacing w:before="0" w:line="240" w:lineRule="auto"/>
    </w:pPr>
    <w:rPr>
      <w:rFonts w:ascii="新細明體" w:eastAsia="新細明體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F0E9F"/>
    <w:rPr>
      <w:rFonts w:ascii="新細明體" w:eastAsia="新細明體"/>
      <w:sz w:val="18"/>
      <w:szCs w:val="18"/>
    </w:rPr>
  </w:style>
  <w:style w:type="character" w:customStyle="1" w:styleId="briefcittitle21">
    <w:name w:val="briefcittitle21"/>
    <w:rsid w:val="00A0278B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Heading1Char">
    <w:name w:val="Heading 1 Char"/>
    <w:link w:val="Heading1"/>
    <w:uiPriority w:val="99"/>
    <w:rsid w:val="00DA5A89"/>
    <w:rPr>
      <w:rFonts w:ascii="Arial Black" w:eastAsia="華康儷粗黑" w:hAnsi="Arial Black"/>
      <w:kern w:val="52"/>
      <w:sz w:val="28"/>
    </w:rPr>
  </w:style>
  <w:style w:type="paragraph" w:customStyle="1" w:styleId="head">
    <w:name w:val="head"/>
    <w:basedOn w:val="Normal"/>
    <w:rsid w:val="00DA5A89"/>
    <w:pPr>
      <w:widowControl/>
      <w:overflowPunct w:val="0"/>
      <w:autoSpaceDE w:val="0"/>
      <w:autoSpaceDN w:val="0"/>
      <w:snapToGrid/>
      <w:spacing w:line="240" w:lineRule="auto"/>
      <w:jc w:val="center"/>
    </w:pPr>
    <w:rPr>
      <w:b/>
      <w:sz w:val="28"/>
    </w:rPr>
  </w:style>
  <w:style w:type="paragraph" w:styleId="ListParagraph">
    <w:name w:val="List Paragraph"/>
    <w:aliases w:val="Bullet Number,Num Bullet 1"/>
    <w:basedOn w:val="Normal"/>
    <w:link w:val="ListParagraphChar"/>
    <w:uiPriority w:val="34"/>
    <w:qFormat/>
    <w:rsid w:val="0064237A"/>
    <w:pPr>
      <w:adjustRightInd/>
      <w:snapToGrid/>
      <w:spacing w:before="0"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styleId="TableGrid">
    <w:name w:val="Table Grid"/>
    <w:basedOn w:val="TableNormal"/>
    <w:uiPriority w:val="39"/>
    <w:rsid w:val="0011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3215"/>
    <w:pPr>
      <w:widowControl/>
      <w:adjustRightInd/>
      <w:snapToGrid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9E3215"/>
    <w:pPr>
      <w:widowControl/>
      <w:adjustRightInd/>
      <w:snapToGrid/>
      <w:spacing w:before="0" w:after="160" w:line="259" w:lineRule="auto"/>
      <w:textAlignment w:val="auto"/>
    </w:pPr>
    <w:rPr>
      <w:rFonts w:asciiTheme="minorEastAsia" w:eastAsiaTheme="minorEastAsia" w:hAnsiTheme="minorEastAsia" w:cstheme="minorBidi"/>
      <w:sz w:val="22"/>
      <w:szCs w:val="2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E3215"/>
    <w:rPr>
      <w:rFonts w:asciiTheme="minorEastAsia" w:eastAsiaTheme="minorEastAsia" w:hAnsiTheme="minorEastAsia" w:cstheme="minorBidi"/>
      <w:sz w:val="22"/>
      <w:szCs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3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215"/>
    <w:pPr>
      <w:widowControl/>
      <w:adjustRightInd/>
      <w:snapToGrid/>
      <w:spacing w:before="0" w:after="160" w:line="240" w:lineRule="auto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215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A36"/>
    <w:pPr>
      <w:widowControl w:val="0"/>
      <w:adjustRightInd w:val="0"/>
      <w:snapToGrid w:val="0"/>
      <w:spacing w:before="120" w:after="0" w:line="240" w:lineRule="atLeast"/>
      <w:textAlignment w:val="baseline"/>
    </w:pPr>
    <w:rPr>
      <w:rFonts w:ascii="Times New Roman" w:eastAsia="細明體" w:hAnsi="Times New Roman" w:cs="Times New Roman"/>
      <w:b/>
      <w:bCs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A36"/>
    <w:rPr>
      <w:rFonts w:asciiTheme="minorHAnsi" w:eastAsiaTheme="minorEastAsia" w:hAnsiTheme="minorHAnsi" w:cstheme="minorBidi"/>
      <w:b/>
      <w:bCs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F70B4"/>
  </w:style>
  <w:style w:type="paragraph" w:styleId="Revision">
    <w:name w:val="Revision"/>
    <w:hidden/>
    <w:uiPriority w:val="99"/>
    <w:semiHidden/>
    <w:rsid w:val="009B0EBF"/>
    <w:rPr>
      <w:sz w:val="24"/>
    </w:rPr>
  </w:style>
  <w:style w:type="character" w:customStyle="1" w:styleId="ListParagraphChar">
    <w:name w:val="List Paragraph Char"/>
    <w:aliases w:val="Bullet Number Char,Num Bullet 1 Char"/>
    <w:link w:val="ListParagraph"/>
    <w:rsid w:val="0097582D"/>
    <w:rPr>
      <w:rFonts w:ascii="Calibri" w:eastAsia="新細明體" w:hAnsi="Calibri"/>
      <w:kern w:val="2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EB68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fb96fa-f64b-403a-a159-b81d8dc8ec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4DB37939C644A6FCA991CC932240" ma:contentTypeVersion="11" ma:contentTypeDescription="Create a new document." ma:contentTypeScope="" ma:versionID="e11276767c05e0332d6615c5221899f8">
  <xsd:schema xmlns:xsd="http://www.w3.org/2001/XMLSchema" xmlns:xs="http://www.w3.org/2001/XMLSchema" xmlns:p="http://schemas.microsoft.com/office/2006/metadata/properties" xmlns:ns3="f9fb96fa-f64b-403a-a159-b81d8dc8ecc5" targetNamespace="http://schemas.microsoft.com/office/2006/metadata/properties" ma:root="true" ma:fieldsID="27542d11a3e949fa4466db3003f0b8b6" ns3:_="">
    <xsd:import namespace="f9fb96fa-f64b-403a-a159-b81d8dc8ec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96fa-f64b-403a-a159-b81d8dc8ec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EC045-7592-4F59-B7E5-56A2CD035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869FA-1AEA-40BD-8472-9BB8B9A6F4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573445-E846-45A0-A35C-1036E2A11F36}">
  <ds:schemaRefs>
    <ds:schemaRef ds:uri="http://schemas.microsoft.com/office/2006/metadata/properties"/>
    <ds:schemaRef ds:uri="http://schemas.microsoft.com/office/infopath/2007/PartnerControls"/>
    <ds:schemaRef ds:uri="f9fb96fa-f64b-403a-a159-b81d8dc8ecc5"/>
  </ds:schemaRefs>
</ds:datastoreItem>
</file>

<file path=customXml/itemProps4.xml><?xml version="1.0" encoding="utf-8"?>
<ds:datastoreItem xmlns:ds="http://schemas.openxmlformats.org/officeDocument/2006/customXml" ds:itemID="{D977D960-B477-47FB-A151-3D80E2DA6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96fa-f64b-403a-a159-b81d8dc8e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1805</Words>
  <Characters>137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甲、	個人資料</vt:lpstr>
    </vt:vector>
  </TitlesOfParts>
  <Company>HKBU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甲、 个人资料</dc:title>
  <dc:subject/>
  <dc:creator>B. Ed</dc:creator>
  <cp:keywords/>
  <cp:lastModifiedBy>HSC&amp;PEd</cp:lastModifiedBy>
  <cp:revision>2</cp:revision>
  <cp:lastPrinted>2025-12-11T02:53:00Z</cp:lastPrinted>
  <dcterms:created xsi:type="dcterms:W3CDTF">2026-01-02T04:20:00Z</dcterms:created>
  <dcterms:modified xsi:type="dcterms:W3CDTF">2026-01-08T06:40:00Z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d74625088f784efdb1561d463ac0155c79c428ba3856032ad713be9fbfaeca78</vt:lpwstr>
  </property>
  <property fmtid="{D5CDD505-2E9C-101B-9397-08002B2CF9AE}" pid="3" name="ContentTypeId">
    <vt:lpwstr>0x010100DA4B4DB37939C644A6FCA991CC932240</vt:lpwstr>
  </property>
</Properties>
</file>